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02" w:rsidRDefault="00B65AD4">
      <w:pPr>
        <w:spacing w:before="61"/>
        <w:ind w:left="85" w:right="221"/>
        <w:jc w:val="center"/>
        <w:rPr>
          <w:sz w:val="20"/>
        </w:rPr>
      </w:pPr>
      <w:bookmarkStart w:id="0" w:name="_GoBack"/>
      <w:bookmarkEnd w:id="0"/>
      <w:r>
        <w:pict>
          <v:group id="_x0000_s1038" style="position:absolute;left:0;text-align:left;margin-left:472.05pt;margin-top:34.4pt;width:71.7pt;height:6.1pt;z-index:-15892992;mso-position-horizontal-relative:page" coordorigin="9441,688" coordsize="1434,122">
            <v:line id="_x0000_s1040" style="position:absolute" from="9441,708" to="10875,708" strokecolor="#211f1f" strokeweight=".70547mm"/>
            <v:line id="_x0000_s1039" style="position:absolute" from="9441,800" to="10875,800" strokecolor="#211f1f" strokeweight=".35281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9.05pt;margin-top:31.3pt;width:319.2pt;height:54pt;z-index:-15891968;mso-position-horizontal-relative:page" fillcolor="#e4e6e7" stroked="f">
            <v:textbox inset="0,0,0,0">
              <w:txbxContent>
                <w:p w:rsidR="00093602" w:rsidRDefault="00093602">
                  <w:pPr>
                    <w:pStyle w:val="BodyText"/>
                    <w:spacing w:before="7"/>
                    <w:ind w:left="0"/>
                    <w:rPr>
                      <w:sz w:val="35"/>
                    </w:rPr>
                  </w:pPr>
                </w:p>
                <w:p w:rsidR="00093602" w:rsidRDefault="00B65AD4">
                  <w:pPr>
                    <w:ind w:left="35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Uniosun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Journal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</w:rPr>
                    <w:t>of</w:t>
                  </w:r>
                  <w:r>
                    <w:rPr>
                      <w:rFonts w:ascii="Arial MT"/>
                      <w:spacing w:val="1"/>
                    </w:rPr>
                    <w:t xml:space="preserve"> </w:t>
                  </w:r>
                  <w:r>
                    <w:rPr>
                      <w:rFonts w:ascii="Arial MT"/>
                    </w:rPr>
                    <w:t>Agriculture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and</w:t>
                  </w:r>
                  <w:r>
                    <w:rPr>
                      <w:rFonts w:ascii="Arial MT"/>
                      <w:spacing w:val="-4"/>
                    </w:rPr>
                    <w:t xml:space="preserve"> </w:t>
                  </w:r>
                  <w:r>
                    <w:rPr>
                      <w:rFonts w:ascii="Arial MT"/>
                    </w:rPr>
                    <w:t>Renewable</w:t>
                  </w:r>
                  <w:r>
                    <w:rPr>
                      <w:rFonts w:ascii="Arial MT"/>
                      <w:spacing w:val="-1"/>
                    </w:rPr>
                    <w:t xml:space="preserve"> </w:t>
                  </w:r>
                  <w:r>
                    <w:rPr>
                      <w:rFonts w:ascii="Arial MT"/>
                    </w:rPr>
                    <w:t>Resources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Uniosun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Renewable</w:t>
      </w:r>
      <w:r>
        <w:rPr>
          <w:spacing w:val="-1"/>
          <w:sz w:val="20"/>
        </w:rPr>
        <w:t xml:space="preserve"> </w:t>
      </w:r>
      <w:r>
        <w:rPr>
          <w:sz w:val="20"/>
        </w:rPr>
        <w:t>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UJARR,</w:t>
      </w:r>
      <w:r>
        <w:rPr>
          <w:spacing w:val="-2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2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93602" w:rsidRDefault="00B65AD4">
      <w:pPr>
        <w:pStyle w:val="BodyText"/>
        <w:spacing w:before="3"/>
        <w:ind w:left="0"/>
        <w:rPr>
          <w:sz w:val="13"/>
        </w:rPr>
      </w:pPr>
      <w:r>
        <w:pict>
          <v:shape id="_x0000_s1036" style="position:absolute;margin-left:73.5pt;margin-top:10pt;width:470.3pt;height:.1pt;z-index:-15728640;mso-wrap-distance-left:0;mso-wrap-distance-right:0;mso-position-horizontal-relative:page" coordorigin="1470,200" coordsize="9406,0" path="m1470,200r9406,e" filled="f" strokecolor="#211f1f" strokeweight=".2645mm">
            <v:path arrowok="t"/>
            <w10:wrap type="topAndBottom" anchorx="page"/>
          </v:shape>
        </w:pict>
      </w:r>
    </w:p>
    <w:p w:rsidR="00093602" w:rsidRDefault="00B65AD4">
      <w:pPr>
        <w:tabs>
          <w:tab w:val="left" w:pos="8192"/>
        </w:tabs>
        <w:spacing w:before="46" w:after="72"/>
        <w:ind w:left="259"/>
        <w:rPr>
          <w:rFonts w:ascii="Franklin Gothic Medium"/>
          <w:sz w:val="56"/>
        </w:rPr>
      </w:pPr>
      <w:r>
        <w:rPr>
          <w:noProof/>
          <w:position w:val="-35"/>
        </w:rPr>
        <w:drawing>
          <wp:inline distT="0" distB="0" distL="0" distR="0">
            <wp:extent cx="805815" cy="7397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14"/>
          <w:sz w:val="20"/>
        </w:rPr>
        <w:t xml:space="preserve"> </w:t>
      </w:r>
      <w:r>
        <w:rPr>
          <w:rFonts w:ascii="Franklin Gothic Medium"/>
          <w:w w:val="85"/>
          <w:sz w:val="56"/>
          <w:u w:val="double" w:color="211F1F"/>
        </w:rPr>
        <w:t>UJARR</w:t>
      </w:r>
    </w:p>
    <w:p w:rsidR="00093602" w:rsidRDefault="00B65AD4">
      <w:pPr>
        <w:pStyle w:val="BodyText"/>
        <w:spacing w:line="60" w:lineRule="exact"/>
        <w:rPr>
          <w:rFonts w:ascii="Franklin Gothic Medium"/>
          <w:sz w:val="6"/>
        </w:rPr>
      </w:pPr>
      <w:r>
        <w:rPr>
          <w:rFonts w:ascii="Franklin Gothic Medium"/>
          <w:sz w:val="6"/>
        </w:rPr>
      </w:r>
      <w:r>
        <w:rPr>
          <w:rFonts w:ascii="Franklin Gothic Medium"/>
          <w:sz w:val="6"/>
        </w:rPr>
        <w:pict>
          <v:group id="_x0000_s1034" style="width:470.3pt;height:3pt;mso-position-horizontal-relative:char;mso-position-vertical-relative:line" coordsize="9406,60">
            <v:line id="_x0000_s1035" style="position:absolute" from="0,30" to="9406,30" strokecolor="#211f1f" strokeweight="1.0583mm"/>
            <w10:wrap type="none"/>
            <w10:anchorlock/>
          </v:group>
        </w:pict>
      </w:r>
    </w:p>
    <w:p w:rsidR="00093602" w:rsidRDefault="00B65AD4">
      <w:pPr>
        <w:pStyle w:val="BodyText"/>
        <w:spacing w:before="279"/>
        <w:ind w:left="85" w:right="276"/>
        <w:jc w:val="center"/>
      </w:pPr>
      <w:r>
        <w:pict>
          <v:line id="_x0000_s1033" style="position:absolute;left:0;text-align:left;z-index:-15892480;mso-position-horizontal-relative:page" from="474pt,-15.05pt" to="545.7pt,-15.05pt" strokecolor="#211f1f" strokeweight=".70547mm">
            <w10:wrap anchorx="page"/>
          </v:line>
        </w:pict>
      </w:r>
      <w:r>
        <w:t>FULL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RESEARCH PAPER</w:t>
      </w:r>
    </w:p>
    <w:p w:rsidR="00093602" w:rsidRDefault="00B65AD4">
      <w:pPr>
        <w:pStyle w:val="Title"/>
        <w:spacing w:line="360" w:lineRule="auto"/>
      </w:pP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poultry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77"/>
        </w:rPr>
        <w:t xml:space="preserve"> </w:t>
      </w:r>
      <w:r>
        <w:t>Iwo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of Osun</w:t>
      </w:r>
      <w:r>
        <w:rPr>
          <w:spacing w:val="-1"/>
        </w:rPr>
        <w:t xml:space="preserve"> </w:t>
      </w:r>
      <w:r>
        <w:t>State</w:t>
      </w:r>
    </w:p>
    <w:p w:rsidR="00093602" w:rsidRDefault="00B65AD4">
      <w:pPr>
        <w:spacing w:before="160" w:line="256" w:lineRule="auto"/>
        <w:ind w:left="85" w:right="220"/>
        <w:jc w:val="center"/>
        <w:rPr>
          <w:b/>
          <w:sz w:val="28"/>
        </w:rPr>
      </w:pPr>
      <w:r>
        <w:rPr>
          <w:b/>
          <w:sz w:val="28"/>
        </w:rPr>
        <w:t>Aderemi,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F.A.*,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Alabi,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O.M.,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Lawal,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T.E.,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Ayoola,M.O.,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Oguntunji,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A.O.,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Oladejo,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O.A.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Akanji,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G.</w:t>
      </w:r>
    </w:p>
    <w:p w:rsidR="00093602" w:rsidRDefault="00B65AD4">
      <w:pPr>
        <w:spacing w:before="162"/>
        <w:ind w:left="85" w:right="658"/>
        <w:jc w:val="center"/>
        <w:rPr>
          <w:i/>
          <w:sz w:val="24"/>
        </w:rPr>
      </w:pPr>
      <w:r>
        <w:rPr>
          <w:i/>
          <w:sz w:val="24"/>
        </w:rPr>
        <w:t>College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Bowen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Iwo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</w:t>
      </w:r>
    </w:p>
    <w:p w:rsidR="00093602" w:rsidRDefault="00B65AD4">
      <w:pPr>
        <w:spacing w:before="184"/>
        <w:ind w:left="2981"/>
        <w:rPr>
          <w:sz w:val="20"/>
        </w:rPr>
      </w:pPr>
      <w:r>
        <w:pict>
          <v:line id="_x0000_s1032" style="position:absolute;left:0;text-align:left;z-index:-15727616;mso-wrap-distance-left:0;mso-wrap-distance-right:0;mso-position-horizontal-relative:page" from="83.25pt,25.25pt" to="538.5pt,23.75pt">
            <w10:wrap type="topAndBottom" anchorx="page"/>
          </v:line>
        </w:pict>
      </w:r>
      <w:r>
        <w:rPr>
          <w:i/>
          <w:sz w:val="20"/>
        </w:rPr>
        <w:t>*Corresponding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Author:</w:t>
      </w:r>
      <w:r>
        <w:rPr>
          <w:i/>
          <w:spacing w:val="-4"/>
          <w:sz w:val="20"/>
        </w:rPr>
        <w:t xml:space="preserve"> </w:t>
      </w:r>
      <w:hyperlink r:id="rId8">
        <w:r>
          <w:rPr>
            <w:color w:val="0462C1"/>
            <w:sz w:val="20"/>
            <w:u w:val="single" w:color="0462C1"/>
          </w:rPr>
          <w:t>foluke.aderemi@bowen.edu.ng</w:t>
        </w:r>
      </w:hyperlink>
    </w:p>
    <w:p w:rsidR="00093602" w:rsidRDefault="00B65AD4">
      <w:pPr>
        <w:pStyle w:val="Heading1"/>
        <w:spacing w:before="53" w:after="76"/>
        <w:ind w:left="85" w:right="221"/>
        <w:jc w:val="center"/>
      </w:pPr>
      <w:r>
        <w:t>A</w:t>
      </w:r>
      <w:r>
        <w:rPr>
          <w:spacing w:val="-1"/>
        </w:rPr>
        <w:t xml:space="preserve"> </w:t>
      </w:r>
      <w:r>
        <w:t>B S T R A</w:t>
      </w:r>
      <w:r>
        <w:rPr>
          <w:spacing w:val="-1"/>
        </w:rPr>
        <w:t xml:space="preserve"> </w:t>
      </w:r>
      <w:r>
        <w:t>C T</w:t>
      </w:r>
    </w:p>
    <w:p w:rsidR="00093602" w:rsidRDefault="00B65AD4">
      <w:pPr>
        <w:pStyle w:val="BodyText"/>
        <w:spacing w:line="20" w:lineRule="exact"/>
        <w:ind w:left="3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9pt;height:.75pt;mso-position-horizontal-relative:char;mso-position-vertical-relative:line" coordsize="9180,15">
            <v:line id="_x0000_s1031" style="position:absolute" from="0,8" to="9180,8"/>
            <w10:wrap type="none"/>
            <w10:anchorlock/>
          </v:group>
        </w:pict>
      </w:r>
    </w:p>
    <w:p w:rsidR="00093602" w:rsidRDefault="00B65AD4">
      <w:pPr>
        <w:pStyle w:val="BodyText"/>
        <w:spacing w:before="84" w:line="259" w:lineRule="auto"/>
        <w:ind w:right="234"/>
        <w:jc w:val="both"/>
      </w:pPr>
      <w:r>
        <w:pict>
          <v:line id="_x0000_s1029" style="position:absolute;left:0;text-align:left;z-index:-15726592;mso-wrap-distance-left:0;mso-wrap-distance-right:0;mso-position-horizontal-relative:page" from="83.25pt,261.6pt" to="541.95pt,260.85pt">
            <w10:wrap type="topAndBottom" anchorx="page"/>
          </v:line>
        </w:pict>
      </w:r>
      <w:r>
        <w:t>A striking appearance of new cases of viral pneumonia in Wuhan sometimes led to the detection</w:t>
      </w:r>
      <w:r>
        <w:rPr>
          <w:spacing w:val="1"/>
        </w:rPr>
        <w:t xml:space="preserve"> </w:t>
      </w:r>
      <w:r>
        <w:t>of a novel coronavirus (SARS-CoV2). This created a new normal situation which necessitated</w:t>
      </w:r>
      <w:r>
        <w:rPr>
          <w:spacing w:val="1"/>
        </w:rPr>
        <w:t xml:space="preserve"> </w:t>
      </w:r>
      <w:r>
        <w:t>this study. A well-structured ques</w:t>
      </w:r>
      <w:r>
        <w:t>tionnaire was used to gather data and later analysed using</w:t>
      </w:r>
      <w:r>
        <w:rPr>
          <w:spacing w:val="1"/>
        </w:rPr>
        <w:t xml:space="preserve"> </w:t>
      </w:r>
      <w:r>
        <w:t>descriptive statistics in order to make inferences. A multistage sampling technique was used to</w:t>
      </w:r>
      <w:r>
        <w:rPr>
          <w:spacing w:val="1"/>
        </w:rPr>
        <w:t xml:space="preserve"> </w:t>
      </w:r>
      <w:r>
        <w:t>select the poultry farmers while simple random technique was used to determine poultry farmers</w:t>
      </w:r>
      <w:r>
        <w:rPr>
          <w:spacing w:val="1"/>
        </w:rPr>
        <w:t xml:space="preserve"> </w:t>
      </w:r>
      <w:r>
        <w:t>in Iwo</w:t>
      </w:r>
      <w:r>
        <w:t xml:space="preserve"> Local Government.</w:t>
      </w:r>
      <w:r>
        <w:rPr>
          <w:spacing w:val="1"/>
        </w:rPr>
        <w:t xml:space="preserve"> </w:t>
      </w:r>
      <w:r>
        <w:t>The result from the analysed data showed that all the poultry farmers</w:t>
      </w:r>
      <w:r>
        <w:rPr>
          <w:spacing w:val="1"/>
        </w:rPr>
        <w:t xml:space="preserve"> </w:t>
      </w:r>
      <w:r>
        <w:t>in Iwo local government were affected in different ways. There were restrictions of movement,</w:t>
      </w:r>
      <w:r>
        <w:rPr>
          <w:spacing w:val="1"/>
        </w:rPr>
        <w:t xml:space="preserve"> </w:t>
      </w:r>
      <w:r>
        <w:t>increase in</w:t>
      </w:r>
      <w:r>
        <w:rPr>
          <w:spacing w:val="1"/>
        </w:rPr>
        <w:t xml:space="preserve"> </w:t>
      </w:r>
      <w:r>
        <w:t>price of feed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inputs</w:t>
      </w:r>
      <w:r>
        <w:rPr>
          <w:spacing w:val="1"/>
        </w:rPr>
        <w:t xml:space="preserve"> </w:t>
      </w:r>
      <w:r>
        <w:t>while sales</w:t>
      </w:r>
      <w:r>
        <w:rPr>
          <w:spacing w:val="1"/>
        </w:rPr>
        <w:t xml:space="preserve"> </w:t>
      </w:r>
      <w:r>
        <w:t xml:space="preserve">volume of poultry </w:t>
      </w:r>
      <w:r>
        <w:t>products</w:t>
      </w:r>
      <w:r>
        <w:rPr>
          <w:spacing w:val="1"/>
        </w:rPr>
        <w:t xml:space="preserve"> </w:t>
      </w:r>
      <w:r>
        <w:t>dropped</w:t>
      </w:r>
      <w:r>
        <w:rPr>
          <w:spacing w:val="1"/>
        </w:rPr>
        <w:t xml:space="preserve"> </w:t>
      </w:r>
      <w:r>
        <w:t>drastically.</w:t>
      </w:r>
      <w:r>
        <w:rPr>
          <w:spacing w:val="1"/>
        </w:rPr>
        <w:t xml:space="preserve"> </w:t>
      </w:r>
      <w:r>
        <w:t>This pandemic revealed that our current poultry production at various scales lack</w:t>
      </w:r>
      <w:r>
        <w:rPr>
          <w:spacing w:val="1"/>
        </w:rPr>
        <w:t xml:space="preserve"> </w:t>
      </w:r>
      <w:r>
        <w:t>resilience or the capacity to adapt over the short term in the face of disturbance.   In a bid to</w:t>
      </w:r>
      <w:r>
        <w:rPr>
          <w:spacing w:val="1"/>
        </w:rPr>
        <w:t xml:space="preserve"> </w:t>
      </w:r>
      <w:r>
        <w:t xml:space="preserve">curtail the effect of pandemic in the nearest </w:t>
      </w:r>
      <w:r>
        <w:t>future government should play a decisive role in 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poultry,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old,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vaccines,</w:t>
      </w:r>
      <w:r>
        <w:rPr>
          <w:spacing w:val="1"/>
        </w:rPr>
        <w:t xml:space="preserve"> </w:t>
      </w:r>
      <w:r>
        <w:t>promoting availability of feeds and feed ingredients, making funds or loans accessible to poultry</w:t>
      </w:r>
      <w:r>
        <w:rPr>
          <w:spacing w:val="1"/>
        </w:rPr>
        <w:t xml:space="preserve"> </w:t>
      </w:r>
      <w:r>
        <w:t>farmers,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poultry association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things.</w:t>
      </w:r>
      <w:r>
        <w:rPr>
          <w:spacing w:val="6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should establish new regulations for animal health care, trade, and movements of domestic and</w:t>
      </w:r>
      <w:r>
        <w:rPr>
          <w:spacing w:val="1"/>
        </w:rPr>
        <w:t xml:space="preserve"> </w:t>
      </w:r>
      <w:r>
        <w:t xml:space="preserve">wild animals and provide adequate research funds for these activities to establish </w:t>
      </w:r>
      <w:r>
        <w:t>a strategic plan</w:t>
      </w:r>
      <w:r>
        <w:rPr>
          <w:spacing w:val="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of animal protein</w:t>
      </w:r>
      <w:r>
        <w:rPr>
          <w:spacing w:val="1"/>
        </w:rPr>
        <w:t xml:space="preserve"> </w:t>
      </w:r>
      <w:r>
        <w:t>in a bid to satisfy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consumers.</w:t>
      </w:r>
    </w:p>
    <w:p w:rsidR="00093602" w:rsidRDefault="00B65AD4">
      <w:pPr>
        <w:spacing w:before="35" w:after="66"/>
        <w:ind w:left="280"/>
        <w:rPr>
          <w:sz w:val="24"/>
        </w:rPr>
      </w:pPr>
      <w:r>
        <w:rPr>
          <w:b/>
          <w:sz w:val="24"/>
        </w:rPr>
        <w:t>Key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Poultry,</w:t>
      </w:r>
      <w:r>
        <w:rPr>
          <w:spacing w:val="1"/>
          <w:sz w:val="24"/>
        </w:rPr>
        <w:t xml:space="preserve"> </w:t>
      </w:r>
      <w:r>
        <w:rPr>
          <w:sz w:val="24"/>
        </w:rPr>
        <w:t>consumers,</w:t>
      </w:r>
      <w:r>
        <w:rPr>
          <w:spacing w:val="-2"/>
          <w:sz w:val="24"/>
        </w:rPr>
        <w:t xml:space="preserve"> </w:t>
      </w:r>
      <w:r>
        <w:rPr>
          <w:sz w:val="24"/>
        </w:rPr>
        <w:t>pandemic,</w:t>
      </w:r>
      <w:r>
        <w:rPr>
          <w:spacing w:val="-2"/>
          <w:sz w:val="24"/>
        </w:rPr>
        <w:t xml:space="preserve"> </w:t>
      </w:r>
      <w:r>
        <w:rPr>
          <w:sz w:val="24"/>
        </w:rPr>
        <w:t>farmers</w:t>
      </w:r>
    </w:p>
    <w:p w:rsidR="00093602" w:rsidRDefault="00B65AD4">
      <w:pPr>
        <w:pStyle w:val="BodyText"/>
        <w:spacing w:line="31" w:lineRule="exact"/>
        <w:ind w:left="33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7" style="width:460.55pt;height:1.5pt;mso-position-horizontal-relative:char;mso-position-vertical-relative:line" coordsize="9211,30">
            <v:line id="_x0000_s1028" style="position:absolute" from="8,23" to="9204,8"/>
            <w10:wrap type="none"/>
            <w10:anchorlock/>
          </v:group>
        </w:pict>
      </w:r>
    </w:p>
    <w:p w:rsidR="00093602" w:rsidRDefault="00093602">
      <w:pPr>
        <w:spacing w:line="31" w:lineRule="exact"/>
        <w:rPr>
          <w:sz w:val="3"/>
        </w:rPr>
        <w:sectPr w:rsidR="000936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60" w:right="1200" w:bottom="700" w:left="1340" w:header="720" w:footer="503" w:gutter="0"/>
          <w:pgNumType w:start="62"/>
          <w:cols w:space="720"/>
        </w:sectPr>
      </w:pPr>
    </w:p>
    <w:p w:rsidR="00093602" w:rsidRDefault="00B65AD4">
      <w:pPr>
        <w:spacing w:before="79"/>
        <w:ind w:left="518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covid-19 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poultry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Iwo 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:rsidR="00093602" w:rsidRDefault="00093602">
      <w:pPr>
        <w:rPr>
          <w:sz w:val="20"/>
        </w:rPr>
        <w:sectPr w:rsidR="00093602">
          <w:pgSz w:w="12240" w:h="15840"/>
          <w:pgMar w:top="1400" w:right="1200" w:bottom="760" w:left="1340" w:header="0" w:footer="503" w:gutter="0"/>
          <w:cols w:space="720"/>
        </w:sectPr>
      </w:pPr>
    </w:p>
    <w:p w:rsidR="00093602" w:rsidRDefault="00B65AD4">
      <w:pPr>
        <w:pStyle w:val="Heading1"/>
        <w:spacing w:before="184"/>
      </w:pPr>
      <w:r>
        <w:lastRenderedPageBreak/>
        <w:t>INTRODUCTION</w:t>
      </w:r>
    </w:p>
    <w:p w:rsidR="00093602" w:rsidRDefault="00093602">
      <w:pPr>
        <w:pStyle w:val="BodyText"/>
        <w:spacing w:before="6"/>
        <w:ind w:left="0"/>
        <w:rPr>
          <w:b/>
          <w:sz w:val="23"/>
        </w:rPr>
      </w:pPr>
    </w:p>
    <w:p w:rsidR="00093602" w:rsidRDefault="00B65AD4">
      <w:pPr>
        <w:pStyle w:val="BodyText"/>
        <w:spacing w:before="1"/>
        <w:ind w:right="41"/>
        <w:jc w:val="both"/>
      </w:pPr>
      <w:r>
        <w:t>Covid-19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infectious</w:t>
      </w:r>
      <w:r>
        <w:rPr>
          <w:spacing w:val="1"/>
        </w:rPr>
        <w:t xml:space="preserve"> </w:t>
      </w:r>
      <w:r>
        <w:t>disease</w:t>
      </w:r>
      <w:r>
        <w:rPr>
          <w:spacing w:val="-57"/>
        </w:rPr>
        <w:t xml:space="preserve"> </w:t>
      </w:r>
      <w:r>
        <w:t>caused by severe acute respiration syndrome</w:t>
      </w:r>
      <w:r>
        <w:rPr>
          <w:spacing w:val="-57"/>
        </w:rPr>
        <w:t xml:space="preserve"> </w:t>
      </w:r>
      <w:r>
        <w:t xml:space="preserve">corona virus. Symptoms include fever, </w:t>
      </w:r>
      <w:r>
        <w:rPr>
          <w:sz w:val="22"/>
        </w:rPr>
        <w:t>cough</w:t>
      </w:r>
      <w:r>
        <w:rPr>
          <w:spacing w:val="-52"/>
          <w:sz w:val="22"/>
        </w:rPr>
        <w:t xml:space="preserve"> </w:t>
      </w:r>
      <w:r>
        <w:t>and fatigue shortness of breath or sometimes</w:t>
      </w:r>
      <w:r>
        <w:rPr>
          <w:spacing w:val="-57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taste.</w:t>
      </w:r>
      <w:r>
        <w:rPr>
          <w:spacing w:val="1"/>
        </w:rPr>
        <w:t xml:space="preserve"> </w:t>
      </w:r>
      <w:r>
        <w:rPr>
          <w:color w:val="3D3C40"/>
        </w:rPr>
        <w:t>The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COVID-19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pandemic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highlights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that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we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exist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in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a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global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community. From a single city, it spread to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188 countries across the world and infected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30 million people by September 18, 2020.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Decades of modelling pandemics predicted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potential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consequences,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but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COVID-19's</w:t>
      </w:r>
      <w:r>
        <w:rPr>
          <w:color w:val="3D3C40"/>
          <w:spacing w:val="-57"/>
        </w:rPr>
        <w:t xml:space="preserve"> </w:t>
      </w:r>
      <w:r>
        <w:rPr>
          <w:color w:val="3D3C40"/>
        </w:rPr>
        <w:t>impact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on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the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food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supply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chain,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and</w:t>
      </w:r>
      <w:r>
        <w:rPr>
          <w:color w:val="3D3C40"/>
          <w:spacing w:val="-57"/>
        </w:rPr>
        <w:t xml:space="preserve"> </w:t>
      </w:r>
      <w:r>
        <w:rPr>
          <w:color w:val="3D3C40"/>
        </w:rPr>
        <w:t>specifical</w:t>
      </w:r>
      <w:r>
        <w:rPr>
          <w:color w:val="3D3C40"/>
        </w:rPr>
        <w:t>ly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livestock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production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was</w:t>
      </w:r>
      <w:r>
        <w:rPr>
          <w:color w:val="3D3C40"/>
          <w:spacing w:val="-57"/>
        </w:rPr>
        <w:t xml:space="preserve"> </w:t>
      </w:r>
      <w:r>
        <w:rPr>
          <w:color w:val="3D3C40"/>
        </w:rPr>
        <w:t>unexpected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Marchant-Forde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and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Boyle</w:t>
      </w:r>
      <w:r>
        <w:rPr>
          <w:color w:val="3D3C40"/>
          <w:spacing w:val="-57"/>
        </w:rPr>
        <w:t xml:space="preserve"> </w:t>
      </w:r>
      <w:r>
        <w:rPr>
          <w:color w:val="3D3C40"/>
        </w:rPr>
        <w:t>(</w:t>
      </w:r>
      <w:r>
        <w:t>2020).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In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order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to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curb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the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spread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of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the</w:t>
      </w:r>
    </w:p>
    <w:p w:rsidR="00093602" w:rsidRDefault="00B65AD4">
      <w:pPr>
        <w:pStyle w:val="BodyText"/>
        <w:ind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216.05pt;height:83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093602" w:rsidRDefault="00B65AD4">
                  <w:pPr>
                    <w:pStyle w:val="BodyText"/>
                    <w:spacing w:before="1"/>
                    <w:ind w:left="0" w:right="-15"/>
                    <w:jc w:val="both"/>
                  </w:pPr>
                  <w:r>
                    <w:t>disease, various regional and national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governments advocated for social distancing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measures with varying degrees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enforcement, ranging from unenforced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recommendations to quarantine and business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closures.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Physical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activity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important</w:t>
                  </w:r>
                </w:p>
              </w:txbxContent>
            </v:textbox>
            <w10:wrap type="none"/>
            <w10:anchorlock/>
          </v:shape>
        </w:pict>
      </w:r>
    </w:p>
    <w:p w:rsidR="00093602" w:rsidRDefault="00B65AD4">
      <w:pPr>
        <w:pStyle w:val="BodyText"/>
        <w:jc w:val="both"/>
      </w:pPr>
      <w:r>
        <w:rPr>
          <w:shd w:val="clear" w:color="auto" w:fill="F9F9F9"/>
        </w:rPr>
        <w:t>determinant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of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health. </w:t>
      </w:r>
    </w:p>
    <w:p w:rsidR="00093602" w:rsidRDefault="00B65AD4">
      <w:pPr>
        <w:pStyle w:val="BodyText"/>
        <w:ind w:right="38" w:firstLine="719"/>
        <w:jc w:val="both"/>
      </w:pPr>
      <w:r>
        <w:t>Pandemics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outbreaks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infectious disease that can rapidly increase</w:t>
      </w:r>
      <w:r>
        <w:rPr>
          <w:spacing w:val="1"/>
        </w:rPr>
        <w:t xml:space="preserve"> </w:t>
      </w:r>
      <w:r>
        <w:t>the rate of illness and mortality over a wide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disturbance.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been suggested due to the number of people</w:t>
      </w:r>
      <w:r>
        <w:rPr>
          <w:spacing w:val="1"/>
        </w:rPr>
        <w:t xml:space="preserve"> </w:t>
      </w:r>
      <w:r>
        <w:t xml:space="preserve">that travel globally, unfairly use of </w:t>
      </w:r>
      <w:r>
        <w:t>natural</w:t>
      </w:r>
      <w:r>
        <w:rPr>
          <w:spacing w:val="1"/>
        </w:rPr>
        <w:t xml:space="preserve"> </w:t>
      </w:r>
      <w:r>
        <w:t>resource and physical growth in urban areas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(Morse,</w:t>
      </w:r>
      <w:r>
        <w:rPr>
          <w:spacing w:val="1"/>
        </w:rPr>
        <w:t xml:space="preserve"> </w:t>
      </w:r>
      <w:r>
        <w:t>1995,</w:t>
      </w:r>
      <w:r>
        <w:rPr>
          <w:spacing w:val="1"/>
        </w:rPr>
        <w:t xml:space="preserve"> </w:t>
      </w:r>
      <w:r>
        <w:t>Jones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2008;).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bring</w:t>
      </w:r>
      <w:r>
        <w:rPr>
          <w:spacing w:val="-57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unforeseen</w:t>
      </w:r>
      <w:r>
        <w:rPr>
          <w:spacing w:val="1"/>
        </w:rPr>
        <w:t xml:space="preserve"> </w:t>
      </w:r>
      <w:r>
        <w:t>ramifications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transcends</w:t>
      </w:r>
      <w:r>
        <w:rPr>
          <w:spacing w:val="1"/>
        </w:rPr>
        <w:t xml:space="preserve"> </w:t>
      </w:r>
      <w:r>
        <w:t>human health (Qiu et al</w:t>
      </w:r>
      <w:r>
        <w:rPr>
          <w:spacing w:val="1"/>
        </w:rPr>
        <w:t xml:space="preserve"> </w:t>
      </w:r>
      <w:r>
        <w:t>2017). After the</w:t>
      </w:r>
      <w:r>
        <w:rPr>
          <w:spacing w:val="1"/>
        </w:rPr>
        <w:t xml:space="preserve"> </w:t>
      </w:r>
      <w:r>
        <w:t>swine</w:t>
      </w:r>
      <w:r>
        <w:rPr>
          <w:spacing w:val="1"/>
        </w:rPr>
        <w:t xml:space="preserve"> </w:t>
      </w:r>
      <w:r>
        <w:t>flu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 conducted a review of its first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defence—its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Regulations</w:t>
      </w:r>
      <w:r>
        <w:rPr>
          <w:spacing w:val="59"/>
        </w:rPr>
        <w:t xml:space="preserve"> </w:t>
      </w:r>
      <w:r>
        <w:t>(2005)—and</w:t>
      </w:r>
      <w:r>
        <w:rPr>
          <w:spacing w:val="58"/>
        </w:rPr>
        <w:t xml:space="preserve"> </w:t>
      </w:r>
      <w:r>
        <w:t>concluded</w:t>
      </w:r>
      <w:r>
        <w:rPr>
          <w:spacing w:val="58"/>
        </w:rPr>
        <w:t xml:space="preserve"> </w:t>
      </w:r>
      <w:r>
        <w:t>that,</w:t>
      </w:r>
    </w:p>
    <w:p w:rsidR="00093602" w:rsidRDefault="00B65AD4">
      <w:pPr>
        <w:pStyle w:val="BodyText"/>
        <w:jc w:val="both"/>
      </w:pPr>
      <w:r>
        <w:rPr>
          <w:spacing w:val="-1"/>
          <w:w w:val="44"/>
        </w:rPr>
        <w:t>―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</w:t>
      </w:r>
      <w:r>
        <w:rPr>
          <w:spacing w:val="-2"/>
        </w:rPr>
        <w:t>r</w:t>
      </w:r>
      <w:r>
        <w:t>ld is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1"/>
        </w:rPr>
        <w:t>-</w:t>
      </w:r>
      <w:r>
        <w:t>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</w:t>
      </w:r>
      <w:r>
        <w:t>red to r</w:t>
      </w:r>
      <w:r>
        <w:rPr>
          <w:spacing w:val="-2"/>
        </w:rPr>
        <w:t>e</w:t>
      </w:r>
      <w:r>
        <w:t>spond to</w:t>
      </w:r>
    </w:p>
    <w:p w:rsidR="00093602" w:rsidRDefault="00B65AD4">
      <w:pPr>
        <w:pStyle w:val="BodyText"/>
        <w:spacing w:before="179"/>
        <w:ind w:right="235"/>
        <w:jc w:val="both"/>
      </w:pPr>
      <w:r>
        <w:br w:type="column"/>
      </w:r>
      <w:r>
        <w:lastRenderedPageBreak/>
        <w:t>a global, s</w:t>
      </w:r>
      <w:r>
        <w:t>ustained and threatening public-</w:t>
      </w:r>
      <w:r>
        <w:rPr>
          <w:spacing w:val="1"/>
        </w:rPr>
        <w:t xml:space="preserve"> </w:t>
      </w:r>
      <w:r>
        <w:t>health emergency.‖ (WHO 2005 and 2013 ).</w:t>
      </w:r>
      <w:r>
        <w:rPr>
          <w:spacing w:val="1"/>
        </w:rPr>
        <w:t xml:space="preserve"> </w:t>
      </w:r>
      <w:r>
        <w:t>Various bodies including the WHO and US</w:t>
      </w:r>
      <w:r>
        <w:rPr>
          <w:spacing w:val="1"/>
        </w:rPr>
        <w:t xml:space="preserve"> </w:t>
      </w:r>
      <w:r>
        <w:t>Centers for Disease Control and Prevention</w:t>
      </w:r>
      <w:r>
        <w:rPr>
          <w:spacing w:val="1"/>
        </w:rPr>
        <w:t xml:space="preserve"> </w:t>
      </w:r>
      <w:r>
        <w:t>(CDC)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(WHO</w:t>
      </w:r>
      <w:r>
        <w:rPr>
          <w:spacing w:val="1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Cagle</w:t>
      </w:r>
      <w:r>
        <w:rPr>
          <w:spacing w:val="-1"/>
        </w:rPr>
        <w:t xml:space="preserve"> </w:t>
      </w:r>
      <w:r>
        <w:t>2020).</w:t>
      </w:r>
    </w:p>
    <w:p w:rsidR="00093602" w:rsidRDefault="00B65AD4">
      <w:pPr>
        <w:pStyle w:val="BodyText"/>
        <w:ind w:right="235" w:firstLine="720"/>
        <w:jc w:val="both"/>
      </w:pPr>
      <w:r>
        <w:t>Livestock sector occupy about 30 per</w:t>
      </w:r>
      <w:r>
        <w:rPr>
          <w:spacing w:val="-57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terrestrial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 xml:space="preserve">(Steinfeld </w:t>
      </w:r>
      <w:r>
        <w:rPr>
          <w:i/>
        </w:rPr>
        <w:t>et al</w:t>
      </w:r>
      <w:r>
        <w:t>., 2006) and are a significant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$1.4</w:t>
      </w:r>
      <w:r>
        <w:rPr>
          <w:spacing w:val="-57"/>
        </w:rPr>
        <w:t xml:space="preserve"> </w:t>
      </w:r>
      <w:r>
        <w:t>trillion.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 world is increasingly organized in</w:t>
      </w:r>
      <w:r>
        <w:rPr>
          <w:spacing w:val="-57"/>
        </w:rPr>
        <w:t xml:space="preserve"> </w:t>
      </w:r>
      <w:r>
        <w:t>lon</w:t>
      </w:r>
      <w:r>
        <w:t>g market chains that employ at least 1.3</w:t>
      </w:r>
      <w:r>
        <w:rPr>
          <w:spacing w:val="1"/>
        </w:rPr>
        <w:t xml:space="preserve"> </w:t>
      </w:r>
      <w:r>
        <w:t>billion people globally and directly 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smallholder farmers in the developing world</w:t>
      </w:r>
      <w:r>
        <w:rPr>
          <w:spacing w:val="-57"/>
        </w:rPr>
        <w:t xml:space="preserve"> </w:t>
      </w:r>
      <w:r>
        <w:t>(Thornton</w:t>
      </w:r>
      <w:r>
        <w:rPr>
          <w:spacing w:val="-2"/>
        </w:rPr>
        <w:t xml:space="preserve"> </w:t>
      </w:r>
      <w:r>
        <w:rPr>
          <w:i/>
        </w:rPr>
        <w:t>et al.</w:t>
      </w:r>
      <w:r>
        <w:t>, 2006).</w:t>
      </w:r>
    </w:p>
    <w:p w:rsidR="00093602" w:rsidRDefault="00B65AD4">
      <w:pPr>
        <w:pStyle w:val="BodyText"/>
        <w:ind w:right="238" w:firstLine="720"/>
        <w:jc w:val="both"/>
      </w:pPr>
      <w:r>
        <w:t>Poultry production is the raising of</w:t>
      </w:r>
      <w:r>
        <w:rPr>
          <w:spacing w:val="1"/>
        </w:rPr>
        <w:t xml:space="preserve"> </w:t>
      </w:r>
      <w:r>
        <w:t>domestic birds like chicken,</w:t>
      </w:r>
      <w:r>
        <w:t xml:space="preserve"> turkeys, ducks,</w:t>
      </w:r>
      <w:r>
        <w:rPr>
          <w:spacing w:val="1"/>
        </w:rPr>
        <w:t xml:space="preserve"> </w:t>
      </w:r>
      <w:r>
        <w:t>and geese to produce foods (meat and eggs).</w:t>
      </w:r>
      <w:r>
        <w:rPr>
          <w:spacing w:val="-57"/>
        </w:rPr>
        <w:t xml:space="preserve"> </w:t>
      </w:r>
      <w:r>
        <w:t>The numbers of birds reared for eggs and</w:t>
      </w:r>
      <w:r>
        <w:rPr>
          <w:spacing w:val="1"/>
        </w:rPr>
        <w:t xml:space="preserve"> </w:t>
      </w:r>
      <w:r>
        <w:t>meat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drastically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meats</w:t>
      </w:r>
      <w:r>
        <w:rPr>
          <w:spacing w:val="1"/>
        </w:rPr>
        <w:t xml:space="preserve"> </w:t>
      </w:r>
      <w:r>
        <w:t>(FAO,</w:t>
      </w:r>
      <w:r>
        <w:rPr>
          <w:spacing w:val="1"/>
        </w:rPr>
        <w:t xml:space="preserve"> </w:t>
      </w:r>
      <w:r>
        <w:t>2000).</w:t>
      </w:r>
    </w:p>
    <w:p w:rsidR="00093602" w:rsidRDefault="00B65AD4">
      <w:pPr>
        <w:pStyle w:val="BodyText"/>
        <w:ind w:right="237" w:firstLine="720"/>
        <w:jc w:val="both"/>
      </w:pPr>
      <w:r>
        <w:t>In Nigeria almost 5% of daily energy</w:t>
      </w:r>
      <w:r>
        <w:rPr>
          <w:spacing w:val="-57"/>
        </w:rPr>
        <w:t xml:space="preserve"> </w:t>
      </w:r>
      <w:r>
        <w:t>is supply from</w:t>
      </w:r>
      <w:r>
        <w:rPr>
          <w:spacing w:val="1"/>
        </w:rPr>
        <w:t xml:space="preserve"> </w:t>
      </w:r>
      <w:r>
        <w:t>animal</w:t>
      </w:r>
      <w:r>
        <w:rPr>
          <w:spacing w:val="60"/>
        </w:rPr>
        <w:t xml:space="preserve"> </w:t>
      </w:r>
      <w:r>
        <w:t>products. 0.82% of</w:t>
      </w:r>
      <w:r>
        <w:rPr>
          <w:spacing w:val="1"/>
        </w:rPr>
        <w:t xml:space="preserve"> </w:t>
      </w:r>
      <w:r>
        <w:t>the calories taken in on average is 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occupies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special position as chicken eggs and meat</w:t>
      </w:r>
      <w:r>
        <w:rPr>
          <w:spacing w:val="1"/>
        </w:rPr>
        <w:t xml:space="preserve"> </w:t>
      </w:r>
      <w:r>
        <w:t>increased wit</w:t>
      </w:r>
      <w:r>
        <w:t>h 20% from 2000 to 2007 with</w:t>
      </w:r>
      <w:r>
        <w:rPr>
          <w:spacing w:val="1"/>
        </w:rPr>
        <w:t xml:space="preserve"> </w:t>
      </w:r>
      <w:r>
        <w:t>5.4kg</w:t>
      </w:r>
      <w:r>
        <w:rPr>
          <w:spacing w:val="-4"/>
        </w:rPr>
        <w:t xml:space="preserve"> </w:t>
      </w:r>
      <w:r>
        <w:t>per capita</w:t>
      </w:r>
      <w:r>
        <w:rPr>
          <w:spacing w:val="-1"/>
        </w:rPr>
        <w:t xml:space="preserve"> </w:t>
      </w:r>
      <w:r>
        <w:t>in 2007.</w:t>
      </w:r>
    </w:p>
    <w:p w:rsidR="00093602" w:rsidRDefault="00B65AD4">
      <w:pPr>
        <w:pStyle w:val="BodyText"/>
        <w:tabs>
          <w:tab w:val="left" w:pos="3800"/>
        </w:tabs>
        <w:ind w:right="237" w:firstLine="720"/>
        <w:jc w:val="both"/>
      </w:pP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already prohibited</w:t>
      </w:r>
      <w:r>
        <w:rPr>
          <w:spacing w:val="60"/>
        </w:rPr>
        <w:t xml:space="preserve"> </w:t>
      </w:r>
      <w:r>
        <w:t>importation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country to raise its poultry population to an</w:t>
      </w:r>
      <w:r>
        <w:rPr>
          <w:spacing w:val="1"/>
        </w:rPr>
        <w:t xml:space="preserve"> </w:t>
      </w:r>
      <w:r>
        <w:t>estimated 180 million, and an annual output</w:t>
      </w:r>
      <w:r>
        <w:rPr>
          <w:spacing w:val="1"/>
        </w:rPr>
        <w:t xml:space="preserve"> </w:t>
      </w:r>
      <w:r>
        <w:t>in excess of 700,000 metric tonnes of eggs.</w:t>
      </w:r>
      <w:r>
        <w:rPr>
          <w:spacing w:val="1"/>
        </w:rPr>
        <w:t xml:space="preserve"> </w:t>
      </w:r>
      <w:r>
        <w:t>This translates to about 450 million crates of</w:t>
      </w:r>
      <w:r>
        <w:rPr>
          <w:spacing w:val="-57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300,000</w:t>
      </w:r>
      <w:r>
        <w:rPr>
          <w:spacing w:val="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tonnes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meat</w:t>
      </w:r>
      <w:r>
        <w:rPr>
          <w:spacing w:val="1"/>
        </w:rPr>
        <w:t xml:space="preserve"> </w:t>
      </w:r>
      <w:r>
        <w:t>(Agboola.</w:t>
      </w:r>
      <w:r>
        <w:tab/>
      </w:r>
      <w:r>
        <w:rPr>
          <w:spacing w:val="-1"/>
        </w:rPr>
        <w:t>2020).</w:t>
      </w:r>
    </w:p>
    <w:p w:rsidR="00093602" w:rsidRDefault="00093602">
      <w:pPr>
        <w:jc w:val="both"/>
        <w:sectPr w:rsidR="00093602">
          <w:type w:val="continuous"/>
          <w:pgSz w:w="12240" w:h="15840"/>
          <w:pgMar w:top="1060" w:right="1200" w:bottom="700" w:left="1340" w:header="720" w:footer="720" w:gutter="0"/>
          <w:cols w:num="2" w:space="720" w:equalWidth="0">
            <w:col w:w="4464" w:space="577"/>
            <w:col w:w="4659"/>
          </w:cols>
        </w:sectPr>
      </w:pPr>
    </w:p>
    <w:p w:rsidR="00093602" w:rsidRDefault="00B65AD4">
      <w:pPr>
        <w:spacing w:before="71"/>
        <w:ind w:left="657"/>
        <w:rPr>
          <w:sz w:val="20"/>
        </w:rPr>
      </w:pPr>
      <w:r>
        <w:rPr>
          <w:sz w:val="20"/>
        </w:rPr>
        <w:lastRenderedPageBreak/>
        <w:t>Uniosun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Renewable 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UJARR,</w:t>
      </w:r>
      <w:r>
        <w:rPr>
          <w:spacing w:val="-3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93602" w:rsidRDefault="00093602">
      <w:pPr>
        <w:rPr>
          <w:sz w:val="20"/>
        </w:rPr>
        <w:sectPr w:rsidR="00093602">
          <w:headerReference w:type="even" r:id="rId15"/>
          <w:headerReference w:type="default" r:id="rId16"/>
          <w:footerReference w:type="default" r:id="rId17"/>
          <w:headerReference w:type="first" r:id="rId18"/>
          <w:pgSz w:w="11910" w:h="16840"/>
          <w:pgMar w:top="1020" w:right="1320" w:bottom="720" w:left="1340" w:header="0" w:footer="532" w:gutter="0"/>
          <w:pgNumType w:start="64"/>
          <w:cols w:space="720"/>
        </w:sectPr>
      </w:pPr>
    </w:p>
    <w:p w:rsidR="00093602" w:rsidRDefault="00B65AD4">
      <w:pPr>
        <w:pStyle w:val="BodyText"/>
        <w:spacing w:before="177"/>
        <w:ind w:right="40"/>
        <w:jc w:val="both"/>
      </w:pPr>
      <w:r>
        <w:lastRenderedPageBreak/>
        <w:t>Government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curb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essential</w:t>
      </w:r>
      <w:r>
        <w:rPr>
          <w:spacing w:val="60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exempted.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Association</w:t>
      </w:r>
      <w:r>
        <w:rPr>
          <w:spacing w:val="-57"/>
        </w:rPr>
        <w:t xml:space="preserve"> </w:t>
      </w:r>
      <w:r>
        <w:t>made a special case for poultry workers.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statistics of poultry production before and</w:t>
      </w:r>
      <w:r>
        <w:rPr>
          <w:spacing w:val="1"/>
        </w:rPr>
        <w:t xml:space="preserve"> </w:t>
      </w:r>
      <w:r>
        <w:t>during the first wave of the pandemic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proffer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future</w:t>
      </w:r>
    </w:p>
    <w:p w:rsidR="00093602" w:rsidRDefault="00B65AD4">
      <w:pPr>
        <w:pStyle w:val="BodyText"/>
        <w:spacing w:before="1"/>
      </w:pPr>
      <w:r>
        <w:t>.</w:t>
      </w:r>
    </w:p>
    <w:p w:rsidR="00093602" w:rsidRDefault="00B65AD4">
      <w:pPr>
        <w:pStyle w:val="Heading1"/>
        <w:spacing w:before="4"/>
      </w:pP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 w:rsidR="00093602" w:rsidRDefault="00093602">
      <w:pPr>
        <w:pStyle w:val="BodyText"/>
        <w:ind w:left="0"/>
        <w:rPr>
          <w:b/>
        </w:rPr>
      </w:pPr>
    </w:p>
    <w:p w:rsidR="00093602" w:rsidRDefault="00B65AD4">
      <w:pPr>
        <w:ind w:left="100"/>
        <w:rPr>
          <w:b/>
          <w:sz w:val="24"/>
        </w:rPr>
      </w:pP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</w:p>
    <w:p w:rsidR="00093602" w:rsidRDefault="00093602">
      <w:pPr>
        <w:pStyle w:val="BodyText"/>
        <w:spacing w:before="7"/>
        <w:ind w:left="0"/>
        <w:rPr>
          <w:b/>
          <w:sz w:val="23"/>
        </w:rPr>
      </w:pPr>
    </w:p>
    <w:p w:rsidR="00093602" w:rsidRDefault="00B65AD4">
      <w:pPr>
        <w:pStyle w:val="BodyText"/>
        <w:ind w:right="38"/>
        <w:jc w:val="both"/>
      </w:pPr>
      <w:r>
        <w:t>The study was carried out in Iwo city and</w:t>
      </w:r>
      <w:r>
        <w:rPr>
          <w:spacing w:val="1"/>
        </w:rPr>
        <w:t xml:space="preserve"> </w:t>
      </w:r>
      <w:r>
        <w:t>her environs Iwo is one of the 30 Local</w:t>
      </w:r>
      <w:r>
        <w:rPr>
          <w:spacing w:val="1"/>
        </w:rPr>
        <w:t xml:space="preserve"> </w:t>
      </w:r>
      <w:r>
        <w:t>Government Areas in Osun State; the town</w:t>
      </w:r>
      <w:r>
        <w:rPr>
          <w:spacing w:val="-57"/>
        </w:rPr>
        <w:t xml:space="preserve"> </w:t>
      </w:r>
      <w:r>
        <w:t>has an area of 245 km with a</w:t>
      </w:r>
      <w:r>
        <w:t xml:space="preserve"> population</w:t>
      </w:r>
      <w:r>
        <w:rPr>
          <w:spacing w:val="1"/>
        </w:rPr>
        <w:t xml:space="preserve"> </w:t>
      </w:r>
      <w:r>
        <w:t>191,348 according to (National Population</w:t>
      </w:r>
      <w:r>
        <w:rPr>
          <w:spacing w:val="1"/>
        </w:rPr>
        <w:t xml:space="preserve"> </w:t>
      </w:r>
      <w:r>
        <w:t>Commission, 2006). It is located between</w:t>
      </w:r>
      <w:r>
        <w:rPr>
          <w:spacing w:val="1"/>
        </w:rPr>
        <w:t xml:space="preserve"> </w:t>
      </w:r>
      <w:r>
        <w:t>the coordinate axis of 7’38’N and 4’11’E.</w:t>
      </w:r>
      <w:r>
        <w:rPr>
          <w:spacing w:val="1"/>
        </w:rPr>
        <w:t xml:space="preserve"> </w:t>
      </w:r>
      <w:r>
        <w:t>The latitude of Iwo, Osun State, Nigeria is</w:t>
      </w:r>
      <w:r>
        <w:rPr>
          <w:spacing w:val="1"/>
        </w:rPr>
        <w:t xml:space="preserve"> </w:t>
      </w:r>
      <w:r>
        <w:t>7.629209,</w:t>
      </w:r>
      <w:r>
        <w:rPr>
          <w:spacing w:val="-1"/>
        </w:rPr>
        <w:t xml:space="preserve"> </w:t>
      </w:r>
      <w:r>
        <w:t>and the longitude</w:t>
      </w:r>
      <w:r>
        <w:rPr>
          <w:spacing w:val="-1"/>
        </w:rPr>
        <w:t xml:space="preserve"> </w:t>
      </w:r>
      <w:r>
        <w:t>is 4.187218.</w:t>
      </w:r>
    </w:p>
    <w:p w:rsidR="00093602" w:rsidRDefault="00B65AD4">
      <w:pPr>
        <w:pStyle w:val="Heading1"/>
        <w:spacing w:before="181"/>
        <w:jc w:val="both"/>
      </w:pPr>
      <w:r>
        <w:rPr>
          <w:b w:val="0"/>
        </w:rPr>
        <w:br w:type="column"/>
      </w:r>
      <w:r>
        <w:lastRenderedPageBreak/>
        <w:t>Sampling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</w:p>
    <w:p w:rsidR="00093602" w:rsidRDefault="00093602">
      <w:pPr>
        <w:pStyle w:val="BodyText"/>
        <w:spacing w:before="7"/>
        <w:ind w:left="0"/>
        <w:rPr>
          <w:b/>
          <w:sz w:val="23"/>
        </w:rPr>
      </w:pPr>
    </w:p>
    <w:p w:rsidR="00093602" w:rsidRDefault="00B65AD4">
      <w:pPr>
        <w:pStyle w:val="BodyText"/>
        <w:ind w:right="116"/>
        <w:jc w:val="both"/>
      </w:pPr>
      <w:r>
        <w:t>A multistage sampling technique was used</w:t>
      </w:r>
      <w:r>
        <w:rPr>
          <w:spacing w:val="1"/>
        </w:rPr>
        <w:t xml:space="preserve"> </w:t>
      </w:r>
      <w:r>
        <w:t>to select the studied poultry farmers in Iwo</w:t>
      </w:r>
      <w:r>
        <w:rPr>
          <w:spacing w:val="-57"/>
        </w:rPr>
        <w:t xml:space="preserve"> </w:t>
      </w:r>
      <w:r>
        <w:t>local Government of Osun State. Then 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Iwo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Well-structured</w:t>
      </w:r>
      <w:r>
        <w:rPr>
          <w:spacing w:val="1"/>
        </w:rPr>
        <w:t xml:space="preserve"> </w:t>
      </w:r>
      <w:r>
        <w:t>questionnaires were ado</w:t>
      </w:r>
      <w:r>
        <w:t>pted in acquiring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socio-</w:t>
      </w:r>
      <w:r>
        <w:rPr>
          <w:spacing w:val="-57"/>
        </w:rPr>
        <w:t xml:space="preserve"> </w:t>
      </w:r>
      <w:r>
        <w:t>economic information, farm related data,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poultry</w:t>
      </w:r>
      <w:r>
        <w:rPr>
          <w:spacing w:val="-57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Iwo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farmers’</w:t>
      </w:r>
      <w:r>
        <w:rPr>
          <w:spacing w:val="11"/>
        </w:rPr>
        <w:t xml:space="preserve"> </w:t>
      </w:r>
      <w:r>
        <w:t>awareness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covid-</w:t>
      </w:r>
    </w:p>
    <w:p w:rsidR="00093602" w:rsidRDefault="00B65AD4">
      <w:pPr>
        <w:pStyle w:val="BodyText"/>
        <w:spacing w:before="1"/>
        <w:ind w:right="116"/>
        <w:jc w:val="both"/>
      </w:pPr>
      <w:r>
        <w:t>19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randomly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farmers in Iwo local Government, while 70</w:t>
      </w:r>
      <w:r>
        <w:rPr>
          <w:spacing w:val="-57"/>
        </w:rPr>
        <w:t xml:space="preserve"> </w:t>
      </w:r>
      <w:r>
        <w:t>questionnaires that was completely filled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retrieved were</w:t>
      </w:r>
      <w:r>
        <w:rPr>
          <w:spacing w:val="-2"/>
        </w:rPr>
        <w:t xml:space="preserve"> </w:t>
      </w:r>
      <w:r>
        <w:t>analysed.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Heading1"/>
        <w:jc w:val="both"/>
        <w:rPr>
          <w:b w:val="0"/>
        </w:rPr>
      </w:pPr>
      <w:r>
        <w:t>Statistical</w:t>
      </w:r>
      <w:r>
        <w:rPr>
          <w:spacing w:val="-1"/>
        </w:rPr>
        <w:t xml:space="preserve"> </w:t>
      </w:r>
      <w:r>
        <w:t>Analysis</w:t>
      </w:r>
      <w:r>
        <w:rPr>
          <w:b w:val="0"/>
        </w:rPr>
        <w:t>.</w:t>
      </w:r>
    </w:p>
    <w:p w:rsidR="00093602" w:rsidRDefault="00093602">
      <w:pPr>
        <w:pStyle w:val="BodyText"/>
        <w:spacing w:before="1"/>
        <w:ind w:left="0"/>
      </w:pPr>
    </w:p>
    <w:p w:rsidR="00093602" w:rsidRDefault="00B65AD4">
      <w:pPr>
        <w:pStyle w:val="BodyText"/>
        <w:ind w:right="118"/>
        <w:jc w:val="both"/>
      </w:pPr>
      <w:r>
        <w:t>Descriptive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</w:t>
      </w:r>
      <w:r>
        <w:t>is of data collected and represented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bar charts.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0" w:space="568"/>
            <w:col w:w="4382"/>
          </w:cols>
        </w:sectPr>
      </w:pP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093602">
      <w:pPr>
        <w:pStyle w:val="BodyText"/>
        <w:spacing w:before="5"/>
        <w:ind w:left="0"/>
        <w:rPr>
          <w:sz w:val="26"/>
        </w:rPr>
      </w:pPr>
    </w:p>
    <w:p w:rsidR="00093602" w:rsidRDefault="00B65AD4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208D9C75" wp14:editId="73B7F41D">
            <wp:extent cx="5688175" cy="25397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75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02" w:rsidRDefault="00B65AD4">
      <w:pPr>
        <w:spacing w:before="35"/>
        <w:ind w:left="100"/>
        <w:rPr>
          <w:sz w:val="24"/>
        </w:rPr>
      </w:pPr>
      <w:r>
        <w:rPr>
          <w:sz w:val="20"/>
        </w:rPr>
        <w:t>Figure.1.</w:t>
      </w:r>
      <w:r>
        <w:rPr>
          <w:spacing w:val="-2"/>
          <w:sz w:val="20"/>
        </w:rPr>
        <w:t xml:space="preserve"> </w:t>
      </w:r>
      <w:r>
        <w:rPr>
          <w:sz w:val="20"/>
        </w:rPr>
        <w:t>Map 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showing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(Iwo</w:t>
      </w:r>
      <w:r>
        <w:rPr>
          <w:spacing w:val="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Government)</w:t>
      </w:r>
      <w:r>
        <w:rPr>
          <w:spacing w:val="-2"/>
          <w:sz w:val="20"/>
        </w:rPr>
        <w:t xml:space="preserve"> </w:t>
      </w:r>
      <w:r>
        <w:rPr>
          <w:sz w:val="20"/>
        </w:rPr>
        <w:t>source: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gate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  <w:r>
        <w:rPr>
          <w:sz w:val="24"/>
        </w:rPr>
        <w:t>.</w:t>
      </w: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093602">
      <w:pPr>
        <w:rPr>
          <w:sz w:val="20"/>
        </w:rPr>
        <w:sectPr w:rsidR="00093602">
          <w:type w:val="continuous"/>
          <w:pgSz w:w="11910" w:h="16840"/>
          <w:pgMar w:top="1060" w:right="1320" w:bottom="700" w:left="1340" w:header="720" w:footer="720" w:gutter="0"/>
          <w:cols w:space="720"/>
        </w:sectPr>
      </w:pPr>
    </w:p>
    <w:p w:rsidR="00093602" w:rsidRDefault="00093602">
      <w:pPr>
        <w:pStyle w:val="BodyText"/>
        <w:spacing w:before="3"/>
        <w:ind w:left="0"/>
        <w:rPr>
          <w:sz w:val="22"/>
        </w:rPr>
      </w:pPr>
    </w:p>
    <w:p w:rsidR="00093602" w:rsidRDefault="00B65AD4">
      <w:pPr>
        <w:pStyle w:val="Heading1"/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093602" w:rsidRDefault="00093602">
      <w:pPr>
        <w:pStyle w:val="BodyText"/>
        <w:spacing w:before="6"/>
        <w:ind w:left="0"/>
        <w:rPr>
          <w:b/>
          <w:sz w:val="23"/>
        </w:rPr>
      </w:pPr>
    </w:p>
    <w:p w:rsidR="00093602" w:rsidRDefault="00B65AD4">
      <w:pPr>
        <w:pStyle w:val="BodyText"/>
        <w:tabs>
          <w:tab w:val="left" w:pos="541"/>
          <w:tab w:val="left" w:pos="1343"/>
          <w:tab w:val="left" w:pos="2050"/>
          <w:tab w:val="left" w:pos="3134"/>
          <w:tab w:val="left" w:pos="3564"/>
        </w:tabs>
        <w:spacing w:before="1"/>
        <w:ind w:right="38"/>
      </w:pPr>
      <w:r>
        <w:t>The</w:t>
      </w:r>
      <w:r>
        <w:rPr>
          <w:spacing w:val="25"/>
        </w:rPr>
        <w:t xml:space="preserve"> </w:t>
      </w:r>
      <w:r>
        <w:t>result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Figure</w:t>
      </w:r>
      <w:r>
        <w:rPr>
          <w:spacing w:val="24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shows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71.40%</w:t>
      </w:r>
      <w:r>
        <w:rPr>
          <w:spacing w:val="-57"/>
        </w:rPr>
        <w:t xml:space="preserve"> </w:t>
      </w:r>
      <w:r>
        <w:t>of</w:t>
      </w:r>
      <w:r>
        <w:tab/>
        <w:t>males</w:t>
      </w:r>
      <w:r>
        <w:tab/>
        <w:t>were</w:t>
      </w:r>
      <w:r>
        <w:tab/>
        <w:t>involved</w:t>
      </w:r>
      <w:r>
        <w:tab/>
        <w:t>in</w:t>
      </w:r>
      <w:r>
        <w:tab/>
      </w:r>
      <w:r>
        <w:rPr>
          <w:spacing w:val="-1"/>
        </w:rPr>
        <w:t>poultry</w:t>
      </w:r>
    </w:p>
    <w:p w:rsidR="00093602" w:rsidRDefault="00B65AD4">
      <w:pPr>
        <w:pStyle w:val="BodyText"/>
        <w:spacing w:before="9"/>
        <w:ind w:left="0"/>
        <w:rPr>
          <w:sz w:val="21"/>
        </w:rPr>
      </w:pPr>
      <w:r>
        <w:br w:type="column"/>
      </w:r>
    </w:p>
    <w:p w:rsidR="00093602" w:rsidRDefault="00B65AD4">
      <w:pPr>
        <w:pStyle w:val="BodyText"/>
        <w:spacing w:before="1"/>
        <w:ind w:right="113"/>
        <w:jc w:val="both"/>
      </w:pPr>
      <w:r>
        <w:t>production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(28.6%)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poultry</w:t>
      </w:r>
      <w:r>
        <w:rPr>
          <w:spacing w:val="-57"/>
        </w:rPr>
        <w:t xml:space="preserve"> </w:t>
      </w:r>
      <w:r>
        <w:t>production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male</w:t>
      </w:r>
      <w:r>
        <w:rPr>
          <w:spacing w:val="34"/>
        </w:rPr>
        <w:t xml:space="preserve"> </w:t>
      </w:r>
      <w:r>
        <w:t>dominated.</w:t>
      </w:r>
      <w:r>
        <w:rPr>
          <w:spacing w:val="36"/>
        </w:rPr>
        <w:t xml:space="preserve"> </w:t>
      </w:r>
      <w:r>
        <w:t>18.60%</w:t>
      </w:r>
      <w:r>
        <w:rPr>
          <w:spacing w:val="35"/>
        </w:rPr>
        <w:t xml:space="preserve"> </w:t>
      </w:r>
      <w:r>
        <w:t>of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0" w:space="568"/>
            <w:col w:w="4382"/>
          </w:cols>
        </w:sectPr>
      </w:pPr>
    </w:p>
    <w:p w:rsidR="00093602" w:rsidRDefault="00B65AD4">
      <w:pPr>
        <w:spacing w:before="69"/>
        <w:ind w:left="350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covid-19 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poultry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Iwo 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:rsidR="00093602" w:rsidRDefault="00093602">
      <w:pPr>
        <w:rPr>
          <w:sz w:val="20"/>
        </w:rPr>
        <w:sectPr w:rsidR="00093602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1380" w:right="1320" w:bottom="900" w:left="1340" w:header="0" w:footer="712" w:gutter="0"/>
          <w:cols w:space="720"/>
        </w:sectPr>
      </w:pPr>
    </w:p>
    <w:p w:rsidR="00093602" w:rsidRDefault="00B65AD4">
      <w:pPr>
        <w:pStyle w:val="BodyText"/>
        <w:spacing w:before="179"/>
        <w:ind w:right="38"/>
        <w:jc w:val="both"/>
      </w:pPr>
      <w:r>
        <w:lastRenderedPageBreak/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31and 40, 31.4% were between the ages of</w:t>
      </w:r>
      <w:r>
        <w:rPr>
          <w:spacing w:val="-57"/>
        </w:rPr>
        <w:t xml:space="preserve"> </w:t>
      </w:r>
      <w:r>
        <w:t>41 and 50 while 50% were 50years and</w:t>
      </w:r>
      <w:r>
        <w:rPr>
          <w:spacing w:val="1"/>
        </w:rPr>
        <w:t xml:space="preserve"> </w:t>
      </w:r>
      <w:r>
        <w:t>above. It can be inferred that majority of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retirees.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data most of these farmers are elderly 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elderly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indoor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 are vulnerable to the infection than</w:t>
      </w:r>
      <w:r>
        <w:rPr>
          <w:spacing w:val="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innovative business must be attractive to</w:t>
      </w:r>
      <w:r>
        <w:rPr>
          <w:spacing w:val="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energetic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(87.1%) of the poultry farmers in the study</w:t>
      </w:r>
      <w:r>
        <w:rPr>
          <w:spacing w:val="-5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were married,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% were single</w:t>
      </w:r>
      <w:r>
        <w:rPr>
          <w:spacing w:val="1"/>
        </w:rPr>
        <w:t xml:space="preserve"> </w:t>
      </w:r>
      <w:r>
        <w:t>while remaining 2.9% are widowed who</w:t>
      </w:r>
      <w:r>
        <w:rPr>
          <w:spacing w:val="1"/>
        </w:rPr>
        <w:t xml:space="preserve"> </w:t>
      </w:r>
      <w:r>
        <w:t>has lost their spouses. This implies that in</w:t>
      </w:r>
      <w:r>
        <w:rPr>
          <w:spacing w:val="1"/>
        </w:rPr>
        <w:t xml:space="preserve"> </w:t>
      </w:r>
      <w:r>
        <w:t>Iwo local government majority of poultry</w:t>
      </w:r>
      <w:r>
        <w:rPr>
          <w:spacing w:val="1"/>
        </w:rPr>
        <w:t xml:space="preserve"> </w:t>
      </w:r>
      <w:r>
        <w:t>farmers were married, and by implication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(18.6%) had primary education, (41.4 %)</w:t>
      </w:r>
      <w:r>
        <w:rPr>
          <w:spacing w:val="1"/>
        </w:rPr>
        <w:t xml:space="preserve"> </w:t>
      </w:r>
      <w:r>
        <w:t>had secondar</w:t>
      </w:r>
      <w:r>
        <w:t>y education, and 37.1% had</w:t>
      </w:r>
      <w:r>
        <w:rPr>
          <w:spacing w:val="1"/>
        </w:rPr>
        <w:t xml:space="preserve"> </w:t>
      </w:r>
      <w:r>
        <w:t>tertiary education while (2.9%) of poultry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Iwo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had</w:t>
      </w:r>
      <w:r>
        <w:rPr>
          <w:spacing w:val="-57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secondary and tertiary is minimal to some</w:t>
      </w:r>
      <w:r>
        <w:rPr>
          <w:spacing w:val="1"/>
        </w:rPr>
        <w:t xml:space="preserve"> </w:t>
      </w:r>
      <w:r>
        <w:t>extent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therefore</w:t>
      </w:r>
      <w:r>
        <w:rPr>
          <w:spacing w:val="40"/>
        </w:rPr>
        <w:t xml:space="preserve"> </w:t>
      </w:r>
      <w:r>
        <w:t>reveals</w:t>
      </w:r>
      <w:r>
        <w:rPr>
          <w:spacing w:val="41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majority</w:t>
      </w:r>
      <w:r>
        <w:rPr>
          <w:spacing w:val="-57"/>
        </w:rPr>
        <w:t xml:space="preserve"> </w:t>
      </w:r>
      <w:r>
        <w:t>of poultry farmers in Iwo local government</w:t>
      </w:r>
      <w:r>
        <w:rPr>
          <w:spacing w:val="-57"/>
        </w:rPr>
        <w:t xml:space="preserve"> </w:t>
      </w:r>
      <w:r>
        <w:t>are educated. This should reflect in higher</w:t>
      </w:r>
      <w:r>
        <w:rPr>
          <w:spacing w:val="1"/>
        </w:rPr>
        <w:t xml:space="preserve"> </w:t>
      </w:r>
      <w:r>
        <w:t>productivity.</w:t>
      </w:r>
    </w:p>
    <w:p w:rsidR="00093602" w:rsidRDefault="00B65AD4">
      <w:pPr>
        <w:pStyle w:val="BodyText"/>
        <w:ind w:right="38" w:firstLine="719"/>
        <w:jc w:val="both"/>
      </w:pP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affiliation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47.1%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Christian,</w:t>
      </w:r>
      <w:r>
        <w:rPr>
          <w:spacing w:val="1"/>
        </w:rPr>
        <w:t xml:space="preserve"> </w:t>
      </w:r>
      <w:r>
        <w:t>51.4%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Muslims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1.4%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worshipper</w:t>
      </w:r>
      <w:r>
        <w:t>s.</w:t>
      </w:r>
      <w:r>
        <w:rPr>
          <w:spacing w:val="53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indicates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majority</w:t>
      </w:r>
      <w:r>
        <w:rPr>
          <w:spacing w:val="-57"/>
        </w:rPr>
        <w:t xml:space="preserve"> </w:t>
      </w:r>
      <w:r>
        <w:t>of poultry farmers in Iwo local government</w:t>
      </w:r>
      <w:r>
        <w:rPr>
          <w:spacing w:val="-57"/>
        </w:rPr>
        <w:t xml:space="preserve"> </w:t>
      </w:r>
      <w:r>
        <w:t>were Muslims by implication majority of</w:t>
      </w:r>
      <w:r>
        <w:rPr>
          <w:spacing w:val="1"/>
        </w:rPr>
        <w:t xml:space="preserve"> </w:t>
      </w:r>
      <w:r>
        <w:t>Iwo</w:t>
      </w:r>
      <w:r>
        <w:rPr>
          <w:spacing w:val="-1"/>
        </w:rPr>
        <w:t xml:space="preserve"> </w:t>
      </w:r>
      <w:r>
        <w:t>people are</w:t>
      </w:r>
      <w:r>
        <w:rPr>
          <w:spacing w:val="-2"/>
        </w:rPr>
        <w:t xml:space="preserve"> </w:t>
      </w:r>
      <w:r>
        <w:t>Muslims.</w:t>
      </w:r>
    </w:p>
    <w:p w:rsidR="00093602" w:rsidRDefault="00B65AD4">
      <w:pPr>
        <w:pStyle w:val="BodyText"/>
        <w:ind w:right="40" w:firstLine="719"/>
        <w:jc w:val="both"/>
      </w:pPr>
      <w:r>
        <w:t>Fig.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47.1%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poultry farmers in Iwo local government</w:t>
      </w:r>
      <w:r>
        <w:rPr>
          <w:spacing w:val="1"/>
        </w:rPr>
        <w:t xml:space="preserve"> </w:t>
      </w:r>
      <w:r>
        <w:t>have household of 1-5 people, 48.6%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4.2%</w:t>
      </w:r>
      <w:r>
        <w:rPr>
          <w:spacing w:val="-57"/>
        </w:rPr>
        <w:t xml:space="preserve"> </w:t>
      </w:r>
      <w:r>
        <w:t>have household of people greater than 10.</w:t>
      </w:r>
      <w:r>
        <w:rPr>
          <w:spacing w:val="1"/>
        </w:rPr>
        <w:t xml:space="preserve"> </w:t>
      </w:r>
      <w:r>
        <w:t>This implied the farmers had enough hands</w:t>
      </w:r>
      <w:r>
        <w:rPr>
          <w:spacing w:val="-5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poultry</w:t>
      </w:r>
      <w:r>
        <w:rPr>
          <w:spacing w:val="11"/>
        </w:rPr>
        <w:t xml:space="preserve"> </w:t>
      </w:r>
      <w:r>
        <w:t>farm.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figure</w:t>
      </w:r>
    </w:p>
    <w:p w:rsidR="00093602" w:rsidRDefault="00B65AD4">
      <w:pPr>
        <w:pStyle w:val="BodyText"/>
        <w:tabs>
          <w:tab w:val="left" w:pos="716"/>
          <w:tab w:val="left" w:pos="872"/>
          <w:tab w:val="left" w:pos="1479"/>
          <w:tab w:val="left" w:pos="1540"/>
          <w:tab w:val="left" w:pos="1618"/>
          <w:tab w:val="left" w:pos="1676"/>
          <w:tab w:val="left" w:pos="1800"/>
          <w:tab w:val="left" w:pos="2010"/>
          <w:tab w:val="left" w:pos="2175"/>
          <w:tab w:val="left" w:pos="2287"/>
          <w:tab w:val="left" w:pos="2623"/>
          <w:tab w:val="left" w:pos="2664"/>
          <w:tab w:val="left" w:pos="2710"/>
          <w:tab w:val="left" w:pos="2769"/>
          <w:tab w:val="left" w:pos="2832"/>
          <w:tab w:val="left" w:pos="3067"/>
          <w:tab w:val="left" w:pos="3312"/>
          <w:tab w:val="left" w:pos="3416"/>
          <w:tab w:val="left" w:pos="3564"/>
          <w:tab w:val="left" w:pos="3727"/>
          <w:tab w:val="left" w:pos="3951"/>
        </w:tabs>
        <w:spacing w:before="179"/>
        <w:ind w:right="113"/>
        <w:jc w:val="right"/>
      </w:pPr>
      <w:r>
        <w:br w:type="column"/>
      </w:r>
      <w:r>
        <w:lastRenderedPageBreak/>
        <w:t>shows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17.1%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poultry</w:t>
      </w:r>
      <w:r>
        <w:rPr>
          <w:spacing w:val="3"/>
        </w:rPr>
        <w:t xml:space="preserve"> </w:t>
      </w:r>
      <w:r>
        <w:t>farmers</w:t>
      </w:r>
      <w:r>
        <w:rPr>
          <w:spacing w:val="6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Iwo</w:t>
      </w:r>
      <w:r>
        <w:rPr>
          <w:spacing w:val="3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government</w:t>
      </w:r>
      <w:r>
        <w:rPr>
          <w:spacing w:val="6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poultry-related</w:t>
      </w:r>
      <w:r>
        <w:tab/>
      </w:r>
      <w:r>
        <w:tab/>
      </w:r>
      <w:r>
        <w:tab/>
      </w:r>
      <w:r>
        <w:tab/>
      </w:r>
      <w:r>
        <w:tab/>
        <w:t>Association</w:t>
      </w:r>
      <w:r>
        <w:rPr>
          <w:color w:val="6F2F9F"/>
        </w:rPr>
        <w:t>s</w:t>
      </w:r>
      <w:r>
        <w:rPr>
          <w:color w:val="6F2F9F"/>
        </w:rPr>
        <w:tab/>
      </w:r>
      <w:r>
        <w:rPr>
          <w:color w:val="6F2F9F"/>
        </w:rPr>
        <w:tab/>
      </w:r>
      <w:r>
        <w:rPr>
          <w:color w:val="6F2F9F"/>
        </w:rPr>
        <w:tab/>
      </w:r>
      <w:r>
        <w:rPr>
          <w:color w:val="6F2F9F"/>
        </w:rPr>
        <w:tab/>
      </w:r>
      <w:r>
        <w:t>while</w:t>
      </w:r>
      <w:r>
        <w:rPr>
          <w:spacing w:val="-57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(82.9%)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not.</w:t>
      </w:r>
      <w:r>
        <w:rPr>
          <w:spacing w:val="12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implication</w:t>
      </w:r>
      <w:r>
        <w:rPr>
          <w:spacing w:val="-57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poultry farmers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place</w:t>
      </w:r>
      <w:r>
        <w:rPr>
          <w:spacing w:val="60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not</w:t>
      </w:r>
      <w:r>
        <w:tab/>
        <w:t>belong</w:t>
      </w:r>
      <w:r>
        <w:tab/>
      </w:r>
      <w:r>
        <w:tab/>
      </w:r>
      <w:r>
        <w:tab/>
      </w:r>
      <w:r>
        <w:tab/>
        <w:t>to</w:t>
      </w:r>
      <w:r>
        <w:tab/>
      </w:r>
      <w:r>
        <w:tab/>
        <w:t>any</w:t>
      </w:r>
      <w:r>
        <w:tab/>
      </w:r>
      <w:r>
        <w:tab/>
      </w:r>
      <w:r>
        <w:tab/>
      </w:r>
      <w:r>
        <w:tab/>
      </w:r>
      <w:r>
        <w:tab/>
        <w:t>poultry-related</w:t>
      </w:r>
      <w:r>
        <w:rPr>
          <w:spacing w:val="-57"/>
        </w:rPr>
        <w:t xml:space="preserve"> </w:t>
      </w:r>
      <w:r>
        <w:t>Association.</w:t>
      </w:r>
      <w:r>
        <w:tab/>
      </w:r>
      <w:r>
        <w:tab/>
        <w:t>Evidently</w:t>
      </w:r>
      <w:r>
        <w:tab/>
      </w:r>
      <w:r>
        <w:tab/>
      </w:r>
      <w:r>
        <w:tab/>
        <w:t>from</w:t>
      </w:r>
      <w:r>
        <w:tab/>
      </w:r>
      <w:r>
        <w:tab/>
        <w:t>the</w:t>
      </w:r>
      <w:r>
        <w:tab/>
      </w:r>
      <w:r>
        <w:tab/>
        <w:t>bar</w:t>
      </w:r>
      <w:r>
        <w:rPr>
          <w:spacing w:val="-57"/>
        </w:rPr>
        <w:t xml:space="preserve"> </w:t>
      </w:r>
      <w:r>
        <w:t>chart,</w:t>
      </w:r>
      <w:r>
        <w:tab/>
      </w:r>
      <w:r>
        <w:tab/>
        <w:t>poultry</w:t>
      </w:r>
      <w:r>
        <w:tab/>
      </w:r>
      <w:r>
        <w:tab/>
      </w:r>
      <w:r>
        <w:tab/>
        <w:t>farmers</w:t>
      </w:r>
      <w:r>
        <w:tab/>
      </w:r>
      <w:r>
        <w:tab/>
      </w:r>
      <w:r>
        <w:tab/>
      </w:r>
      <w:r>
        <w:tab/>
        <w:t>with</w:t>
      </w:r>
      <w:r>
        <w:tab/>
      </w:r>
      <w:r>
        <w:tab/>
        <w:t>0-1years</w:t>
      </w:r>
      <w:r>
        <w:rPr>
          <w:spacing w:val="-57"/>
        </w:rPr>
        <w:t xml:space="preserve"> </w:t>
      </w:r>
      <w:r>
        <w:t>experience</w:t>
      </w:r>
      <w:r>
        <w:tab/>
        <w:t>were</w:t>
      </w:r>
      <w:r>
        <w:tab/>
      </w:r>
      <w:r>
        <w:tab/>
      </w:r>
      <w:r>
        <w:tab/>
      </w:r>
      <w:r>
        <w:t>22.9%,</w:t>
      </w:r>
      <w:r>
        <w:tab/>
      </w:r>
      <w:r>
        <w:tab/>
        <w:t>6-10years</w:t>
      </w:r>
      <w:r>
        <w:rPr>
          <w:spacing w:val="-57"/>
        </w:rPr>
        <w:t xml:space="preserve"> </w:t>
      </w:r>
      <w:r>
        <w:t>experience</w:t>
      </w:r>
      <w:r>
        <w:rPr>
          <w:spacing w:val="56"/>
        </w:rPr>
        <w:t xml:space="preserve"> </w:t>
      </w:r>
      <w:r>
        <w:t>were</w:t>
      </w:r>
      <w:r>
        <w:rPr>
          <w:spacing w:val="55"/>
        </w:rPr>
        <w:t xml:space="preserve"> </w:t>
      </w:r>
      <w:r>
        <w:t>37.1%,</w:t>
      </w:r>
      <w:r>
        <w:rPr>
          <w:spacing w:val="57"/>
        </w:rPr>
        <w:t xml:space="preserve"> </w:t>
      </w:r>
      <w:r>
        <w:t>11-15years</w:t>
      </w:r>
      <w:r>
        <w:rPr>
          <w:spacing w:val="5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poultry</w:t>
      </w:r>
      <w:r>
        <w:rPr>
          <w:spacing w:val="2"/>
        </w:rPr>
        <w:t xml:space="preserve"> </w:t>
      </w:r>
      <w:r>
        <w:t>experience</w:t>
      </w:r>
      <w:r>
        <w:rPr>
          <w:spacing w:val="6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25.7%,</w:t>
      </w:r>
      <w:r>
        <w:rPr>
          <w:spacing w:val="6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15years</w:t>
      </w:r>
      <w:r>
        <w:rPr>
          <w:spacing w:val="50"/>
        </w:rPr>
        <w:t xml:space="preserve"> </w:t>
      </w:r>
      <w:r>
        <w:t>above</w:t>
      </w:r>
      <w:r>
        <w:rPr>
          <w:spacing w:val="49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poultry</w:t>
      </w:r>
      <w:r>
        <w:rPr>
          <w:spacing w:val="45"/>
        </w:rPr>
        <w:t xml:space="preserve"> </w:t>
      </w:r>
      <w:r>
        <w:t>production</w:t>
      </w:r>
      <w:r>
        <w:rPr>
          <w:spacing w:val="-57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14.3%.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poultry</w:t>
      </w:r>
      <w:r>
        <w:rPr>
          <w:spacing w:val="34"/>
        </w:rPr>
        <w:t xml:space="preserve"> </w:t>
      </w:r>
      <w:r>
        <w:t>farmers</w:t>
      </w:r>
      <w:r>
        <w:rPr>
          <w:spacing w:val="-5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well</w:t>
      </w:r>
      <w:r>
        <w:rPr>
          <w:spacing w:val="19"/>
        </w:rPr>
        <w:t xml:space="preserve"> </w:t>
      </w:r>
      <w:r>
        <w:t>experienced.</w:t>
      </w:r>
      <w:r>
        <w:rPr>
          <w:spacing w:val="-57"/>
        </w:rPr>
        <w:t xml:space="preserve"> </w:t>
      </w:r>
      <w:r>
        <w:t>Also,</w:t>
      </w:r>
      <w:r>
        <w:rPr>
          <w:spacing w:val="3"/>
        </w:rPr>
        <w:t xml:space="preserve"> </w:t>
      </w:r>
      <w:r>
        <w:t>94.3%</w:t>
      </w:r>
      <w:r>
        <w:rPr>
          <w:spacing w:val="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respondents</w:t>
      </w:r>
      <w:r>
        <w:rPr>
          <w:spacing w:val="6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operating</w:t>
      </w:r>
      <w:r>
        <w:rPr>
          <w:spacing w:val="4"/>
        </w:rPr>
        <w:t xml:space="preserve"> </w:t>
      </w:r>
      <w:r>
        <w:t>sole</w:t>
      </w:r>
      <w:r>
        <w:rPr>
          <w:spacing w:val="6"/>
        </w:rPr>
        <w:t xml:space="preserve"> </w:t>
      </w:r>
      <w:r>
        <w:t>ownership</w:t>
      </w:r>
      <w:r>
        <w:rPr>
          <w:spacing w:val="6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5.7%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respondents</w:t>
      </w:r>
      <w:r>
        <w:rPr>
          <w:spacing w:val="46"/>
        </w:rPr>
        <w:t xml:space="preserve"> </w:t>
      </w:r>
      <w:r>
        <w:t>were</w:t>
      </w:r>
      <w:r>
        <w:rPr>
          <w:spacing w:val="44"/>
        </w:rPr>
        <w:t xml:space="preserve"> </w:t>
      </w:r>
      <w:r>
        <w:t>operating</w:t>
      </w:r>
      <w:r>
        <w:rPr>
          <w:spacing w:val="42"/>
        </w:rPr>
        <w:t xml:space="preserve"> </w:t>
      </w:r>
      <w:r>
        <w:t>partnership.</w:t>
      </w:r>
      <w:r>
        <w:rPr>
          <w:spacing w:val="-5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single</w:t>
      </w:r>
      <w:r>
        <w:rPr>
          <w:spacing w:val="35"/>
        </w:rPr>
        <w:t xml:space="preserve"> </w:t>
      </w:r>
      <w:r>
        <w:t>ownership</w:t>
      </w:r>
      <w:r>
        <w:rPr>
          <w:spacing w:val="34"/>
        </w:rPr>
        <w:t xml:space="preserve"> </w:t>
      </w:r>
      <w:r>
        <w:t>style</w:t>
      </w:r>
      <w:r>
        <w:rPr>
          <w:spacing w:val="33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allow</w:t>
      </w:r>
      <w:r>
        <w:rPr>
          <w:spacing w:val="3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decisions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taken</w:t>
      </w:r>
      <w:r>
        <w:rPr>
          <w:spacing w:val="51"/>
        </w:rPr>
        <w:t xml:space="preserve"> </w:t>
      </w:r>
      <w:r>
        <w:t>quickly.</w:t>
      </w:r>
      <w:r>
        <w:rPr>
          <w:spacing w:val="54"/>
        </w:rPr>
        <w:t xml:space="preserve"> </w:t>
      </w:r>
      <w:r>
        <w:t>Finally</w:t>
      </w:r>
      <w:r>
        <w:rPr>
          <w:spacing w:val="-57"/>
        </w:rPr>
        <w:t xml:space="preserve"> </w:t>
      </w:r>
      <w:r>
        <w:t>25.7%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respondents</w:t>
      </w:r>
      <w:r>
        <w:rPr>
          <w:spacing w:val="14"/>
        </w:rPr>
        <w:t xml:space="preserve"> </w:t>
      </w:r>
      <w:r>
        <w:t>depend</w:t>
      </w:r>
      <w:r>
        <w:rPr>
          <w:spacing w:val="14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poultry</w:t>
      </w:r>
      <w:r>
        <w:rPr>
          <w:spacing w:val="53"/>
        </w:rPr>
        <w:t xml:space="preserve"> </w:t>
      </w:r>
      <w:r>
        <w:t>farm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their</w:t>
      </w:r>
      <w:r>
        <w:rPr>
          <w:spacing w:val="59"/>
        </w:rPr>
        <w:t xml:space="preserve"> </w:t>
      </w:r>
      <w:r>
        <w:t>main</w:t>
      </w:r>
      <w:r>
        <w:rPr>
          <w:spacing w:val="58"/>
        </w:rPr>
        <w:t xml:space="preserve"> </w:t>
      </w:r>
      <w:r>
        <w:t>source</w:t>
      </w:r>
      <w:r>
        <w:rPr>
          <w:spacing w:val="5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livelihood</w:t>
      </w:r>
      <w:r>
        <w:rPr>
          <w:spacing w:val="51"/>
        </w:rPr>
        <w:t xml:space="preserve"> </w:t>
      </w:r>
      <w:r>
        <w:t>while</w:t>
      </w:r>
      <w:r>
        <w:rPr>
          <w:spacing w:val="50"/>
        </w:rPr>
        <w:t xml:space="preserve"> </w:t>
      </w:r>
      <w:r>
        <w:t>74.3%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engaged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poultry</w:t>
      </w:r>
      <w:r>
        <w:rPr>
          <w:spacing w:val="2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ancillary</w:t>
      </w:r>
      <w:r>
        <w:rPr>
          <w:spacing w:val="-57"/>
        </w:rPr>
        <w:t xml:space="preserve"> </w:t>
      </w:r>
      <w:r>
        <w:t>occupation.</w:t>
      </w:r>
      <w:r>
        <w:tab/>
      </w:r>
      <w:r>
        <w:tab/>
      </w:r>
      <w:r>
        <w:tab/>
        <w:t>Majority</w:t>
      </w:r>
      <w:r>
        <w:tab/>
      </w:r>
      <w:r>
        <w:tab/>
        <w:t>of</w:t>
      </w:r>
      <w:r>
        <w:tab/>
        <w:t>the</w:t>
      </w:r>
      <w:r>
        <w:tab/>
      </w:r>
      <w:r>
        <w:tab/>
        <w:t>poultry</w:t>
      </w:r>
      <w:r>
        <w:rPr>
          <w:spacing w:val="-57"/>
        </w:rPr>
        <w:t xml:space="preserve"> </w:t>
      </w:r>
      <w:r>
        <w:t xml:space="preserve">farmers  </w:t>
      </w:r>
      <w:r>
        <w:rPr>
          <w:spacing w:val="16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 xml:space="preserve">this  </w:t>
      </w:r>
      <w:r>
        <w:rPr>
          <w:spacing w:val="15"/>
        </w:rPr>
        <w:t xml:space="preserve"> </w:t>
      </w:r>
      <w:r>
        <w:t>local</w:t>
      </w:r>
      <w:r>
        <w:tab/>
        <w:t>government</w:t>
      </w:r>
      <w:r>
        <w:rPr>
          <w:spacing w:val="5"/>
        </w:rPr>
        <w:t xml:space="preserve"> </w:t>
      </w:r>
      <w:r>
        <w:t>are</w:t>
      </w:r>
    </w:p>
    <w:p w:rsidR="00093602" w:rsidRDefault="00B65AD4">
      <w:pPr>
        <w:pStyle w:val="BodyText"/>
        <w:spacing w:line="275" w:lineRule="exact"/>
        <w:jc w:val="both"/>
      </w:pP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venture.</w:t>
      </w:r>
    </w:p>
    <w:p w:rsidR="00093602" w:rsidRDefault="00B65AD4">
      <w:pPr>
        <w:pStyle w:val="BodyText"/>
        <w:ind w:right="117" w:firstLine="720"/>
        <w:jc w:val="both"/>
      </w:pP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24.3%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 produces 100-200 eggs daily,</w:t>
      </w:r>
      <w:r>
        <w:rPr>
          <w:spacing w:val="1"/>
        </w:rPr>
        <w:t xml:space="preserve"> </w:t>
      </w:r>
      <w:r>
        <w:t xml:space="preserve">44.3%  </w:t>
      </w:r>
      <w:r>
        <w:rPr>
          <w:spacing w:val="38"/>
        </w:rPr>
        <w:t xml:space="preserve"> </w:t>
      </w:r>
      <w:r>
        <w:t xml:space="preserve">produces  </w:t>
      </w:r>
      <w:r>
        <w:rPr>
          <w:spacing w:val="39"/>
        </w:rPr>
        <w:t xml:space="preserve"> </w:t>
      </w:r>
      <w:r>
        <w:t>201-300</w:t>
      </w:r>
      <w:r>
        <w:t xml:space="preserve">  </w:t>
      </w:r>
      <w:r>
        <w:rPr>
          <w:spacing w:val="38"/>
        </w:rPr>
        <w:t xml:space="preserve"> </w:t>
      </w:r>
      <w:r>
        <w:t xml:space="preserve">eggs  </w:t>
      </w:r>
      <w:r>
        <w:rPr>
          <w:spacing w:val="40"/>
        </w:rPr>
        <w:t xml:space="preserve"> </w:t>
      </w:r>
      <w:r>
        <w:t>daily,</w:t>
      </w:r>
    </w:p>
    <w:p w:rsidR="00093602" w:rsidRDefault="00B65AD4">
      <w:pPr>
        <w:pStyle w:val="BodyText"/>
        <w:jc w:val="both"/>
      </w:pPr>
      <w:r>
        <w:t xml:space="preserve">15.7%  </w:t>
      </w:r>
      <w:r>
        <w:rPr>
          <w:spacing w:val="40"/>
        </w:rPr>
        <w:t xml:space="preserve"> </w:t>
      </w:r>
      <w:r>
        <w:t xml:space="preserve">produces  </w:t>
      </w:r>
      <w:r>
        <w:rPr>
          <w:spacing w:val="42"/>
        </w:rPr>
        <w:t xml:space="preserve"> </w:t>
      </w:r>
      <w:r>
        <w:t xml:space="preserve">301-400  </w:t>
      </w:r>
      <w:r>
        <w:rPr>
          <w:spacing w:val="41"/>
        </w:rPr>
        <w:t xml:space="preserve"> </w:t>
      </w:r>
      <w:r>
        <w:t xml:space="preserve">eggs  </w:t>
      </w:r>
      <w:r>
        <w:rPr>
          <w:spacing w:val="42"/>
        </w:rPr>
        <w:t xml:space="preserve"> </w:t>
      </w:r>
      <w:r>
        <w:t>daily,</w:t>
      </w:r>
    </w:p>
    <w:p w:rsidR="00093602" w:rsidRDefault="00B65AD4">
      <w:pPr>
        <w:pStyle w:val="BodyText"/>
        <w:jc w:val="both"/>
      </w:pPr>
      <w:r>
        <w:t>10.0%</w:t>
      </w:r>
      <w:r>
        <w:rPr>
          <w:spacing w:val="22"/>
        </w:rPr>
        <w:t xml:space="preserve"> </w:t>
      </w:r>
      <w:r>
        <w:t>produces</w:t>
      </w:r>
      <w:r>
        <w:rPr>
          <w:spacing w:val="24"/>
        </w:rPr>
        <w:t xml:space="preserve"> </w:t>
      </w:r>
      <w:r>
        <w:t>401-500</w:t>
      </w:r>
      <w:r>
        <w:rPr>
          <w:spacing w:val="25"/>
        </w:rPr>
        <w:t xml:space="preserve"> </w:t>
      </w:r>
      <w:r>
        <w:t>eggs</w:t>
      </w:r>
      <w:r>
        <w:rPr>
          <w:spacing w:val="24"/>
        </w:rPr>
        <w:t xml:space="preserve"> </w:t>
      </w:r>
      <w:r>
        <w:t>daily</w:t>
      </w:r>
      <w:r>
        <w:rPr>
          <w:spacing w:val="17"/>
        </w:rPr>
        <w:t xml:space="preserve"> </w:t>
      </w:r>
      <w:r>
        <w:t>while</w:t>
      </w:r>
    </w:p>
    <w:p w:rsidR="00093602" w:rsidRDefault="00B65AD4">
      <w:pPr>
        <w:pStyle w:val="BodyText"/>
        <w:tabs>
          <w:tab w:val="left" w:pos="1835"/>
          <w:tab w:val="left" w:pos="3159"/>
        </w:tabs>
        <w:ind w:right="117"/>
        <w:jc w:val="both"/>
      </w:pPr>
      <w:r>
        <w:t>5.7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daily.</w:t>
      </w:r>
      <w:r>
        <w:rPr>
          <w:spacing w:val="-57"/>
        </w:rPr>
        <w:t xml:space="preserve"> </w:t>
      </w:r>
      <w:r>
        <w:t>During the pandemic 60% of respondents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100-200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daily,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201-300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daily,</w:t>
      </w:r>
      <w:r>
        <w:rPr>
          <w:spacing w:val="1"/>
        </w:rPr>
        <w:t xml:space="preserve"> </w:t>
      </w:r>
      <w:r>
        <w:t>4.3%</w:t>
      </w:r>
      <w:r>
        <w:rPr>
          <w:spacing w:val="-57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301-400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5.7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401-500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daily.</w:t>
      </w:r>
      <w:r>
        <w:rPr>
          <w:spacing w:val="1"/>
        </w:rPr>
        <w:t xml:space="preserve"> </w:t>
      </w:r>
      <w:r>
        <w:t>Evidently,</w:t>
      </w:r>
      <w:r>
        <w:rPr>
          <w:spacing w:val="-57"/>
        </w:rPr>
        <w:t xml:space="preserve"> </w:t>
      </w:r>
      <w:r>
        <w:t>Figure 4 shows that there is a decrease in</w:t>
      </w:r>
      <w:r>
        <w:rPr>
          <w:spacing w:val="1"/>
        </w:rPr>
        <w:t xml:space="preserve"> </w:t>
      </w:r>
      <w:r>
        <w:t>daily egg production. Most farmers do not</w:t>
      </w:r>
      <w:r>
        <w:rPr>
          <w:spacing w:val="1"/>
        </w:rPr>
        <w:t xml:space="preserve"> </w:t>
      </w:r>
      <w:r>
        <w:t>have free movement to their various farms</w:t>
      </w:r>
      <w:r>
        <w:rPr>
          <w:spacing w:val="1"/>
        </w:rPr>
        <w:t xml:space="preserve"> </w:t>
      </w:r>
      <w:r>
        <w:t>and also due to the increased in price of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continue to feed their birds with enough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feeds.</w:t>
      </w:r>
      <w:r>
        <w:rPr>
          <w:spacing w:val="1"/>
        </w:rPr>
        <w:t xml:space="preserve"> </w:t>
      </w:r>
      <w:r>
        <w:t>Apparently,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reduced</w:t>
      </w:r>
      <w:r>
        <w:tab/>
        <w:t>egg</w:t>
      </w:r>
      <w:r>
        <w:tab/>
      </w:r>
      <w:r>
        <w:rPr>
          <w:spacing w:val="-1"/>
        </w:rPr>
        <w:t>production.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3" w:space="565"/>
            <w:col w:w="4382"/>
          </w:cols>
        </w:sectPr>
      </w:pPr>
    </w:p>
    <w:p w:rsidR="00093602" w:rsidRDefault="00B65AD4">
      <w:pPr>
        <w:spacing w:before="71"/>
        <w:ind w:left="657"/>
        <w:rPr>
          <w:sz w:val="20"/>
        </w:rPr>
      </w:pPr>
      <w:r>
        <w:rPr>
          <w:sz w:val="20"/>
        </w:rPr>
        <w:lastRenderedPageBreak/>
        <w:t>Uniosun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Renewable 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UJARR,</w:t>
      </w:r>
      <w:r>
        <w:rPr>
          <w:spacing w:val="-3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93602" w:rsidRDefault="00B65AD4">
      <w:pPr>
        <w:pStyle w:val="BodyText"/>
        <w:spacing w:before="7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B102DD3" wp14:editId="06BAB0D4">
            <wp:simplePos x="0" y="0"/>
            <wp:positionH relativeFrom="page">
              <wp:posOffset>914400</wp:posOffset>
            </wp:positionH>
            <wp:positionV relativeFrom="paragraph">
              <wp:posOffset>117233</wp:posOffset>
            </wp:positionV>
            <wp:extent cx="4584276" cy="275539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276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602" w:rsidRDefault="00093602">
      <w:pPr>
        <w:pStyle w:val="BodyText"/>
        <w:ind w:left="0"/>
        <w:rPr>
          <w:sz w:val="22"/>
        </w:rPr>
      </w:pPr>
    </w:p>
    <w:p w:rsidR="00093602" w:rsidRDefault="00093602">
      <w:pPr>
        <w:pStyle w:val="BodyText"/>
        <w:ind w:left="0"/>
        <w:rPr>
          <w:sz w:val="22"/>
        </w:rPr>
      </w:pPr>
    </w:p>
    <w:p w:rsidR="00093602" w:rsidRDefault="00B65AD4">
      <w:pPr>
        <w:pStyle w:val="BodyText"/>
        <w:spacing w:before="149"/>
        <w:ind w:right="512" w:firstLine="60"/>
      </w:pPr>
      <w:r>
        <w:t>Fig. 2. Bar chart indicating the gender, age marital status and educational qualification of</w:t>
      </w:r>
      <w:r>
        <w:rPr>
          <w:spacing w:val="-57"/>
        </w:rPr>
        <w:t xml:space="preserve"> </w:t>
      </w:r>
      <w:r>
        <w:t>poultry</w:t>
      </w:r>
      <w:r>
        <w:rPr>
          <w:spacing w:val="-5"/>
        </w:rPr>
        <w:t xml:space="preserve"> </w:t>
      </w:r>
      <w:r>
        <w:t>farmers</w:t>
      </w:r>
    </w:p>
    <w:p w:rsidR="00093602" w:rsidRDefault="00B65AD4">
      <w:pPr>
        <w:pStyle w:val="BodyText"/>
        <w:spacing w:before="10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431E58D5" wp14:editId="7E42B679">
            <wp:simplePos x="0" y="0"/>
            <wp:positionH relativeFrom="page">
              <wp:posOffset>914400</wp:posOffset>
            </wp:positionH>
            <wp:positionV relativeFrom="paragraph">
              <wp:posOffset>155505</wp:posOffset>
            </wp:positionV>
            <wp:extent cx="4584276" cy="275539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276" cy="275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602" w:rsidRDefault="00093602">
      <w:pPr>
        <w:pStyle w:val="BodyText"/>
        <w:spacing w:before="7"/>
        <w:ind w:left="0"/>
        <w:rPr>
          <w:sz w:val="22"/>
        </w:rPr>
      </w:pPr>
    </w:p>
    <w:p w:rsidR="00093602" w:rsidRDefault="00B65AD4">
      <w:pPr>
        <w:pStyle w:val="BodyText"/>
        <w:ind w:right="398"/>
      </w:pPr>
      <w:r>
        <w:t>Fig. 3. Bar chart indicating the religion, household no, membership of association, years of</w:t>
      </w:r>
      <w:r>
        <w:rPr>
          <w:spacing w:val="-5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ownership type</w:t>
      </w:r>
      <w:r>
        <w:rPr>
          <w:spacing w:val="-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occupation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poultry</w:t>
      </w:r>
      <w:r>
        <w:rPr>
          <w:spacing w:val="-3"/>
        </w:rPr>
        <w:t xml:space="preserve"> </w:t>
      </w:r>
      <w:r>
        <w:t>farmers</w:t>
      </w:r>
    </w:p>
    <w:p w:rsidR="00093602" w:rsidRDefault="00093602">
      <w:pPr>
        <w:pStyle w:val="BodyText"/>
        <w:spacing w:before="2"/>
        <w:ind w:left="0"/>
        <w:rPr>
          <w:sz w:val="16"/>
        </w:rPr>
      </w:pPr>
    </w:p>
    <w:p w:rsidR="00093602" w:rsidRDefault="00093602">
      <w:pPr>
        <w:rPr>
          <w:sz w:val="16"/>
        </w:rPr>
        <w:sectPr w:rsidR="00093602">
          <w:pgSz w:w="11910" w:h="16840"/>
          <w:pgMar w:top="1020" w:right="1320" w:bottom="900" w:left="1340" w:header="0" w:footer="712" w:gutter="0"/>
          <w:cols w:space="720"/>
        </w:sectPr>
      </w:pPr>
    </w:p>
    <w:p w:rsidR="00093602" w:rsidRDefault="00B65AD4">
      <w:pPr>
        <w:pStyle w:val="BodyText"/>
        <w:spacing w:before="90"/>
        <w:ind w:right="38" w:firstLine="719"/>
        <w:jc w:val="both"/>
      </w:pPr>
      <w:r>
        <w:lastRenderedPageBreak/>
        <w:t>Poultry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egg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lock down as follows: 11.4% sold crate of</w:t>
      </w:r>
      <w:r>
        <w:rPr>
          <w:spacing w:val="1"/>
        </w:rPr>
        <w:t xml:space="preserve"> </w:t>
      </w:r>
      <w:r>
        <w:t>egg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₦500-₦600,</w:t>
      </w:r>
      <w:r>
        <w:rPr>
          <w:spacing w:val="1"/>
        </w:rPr>
        <w:t xml:space="preserve"> </w:t>
      </w:r>
      <w:r>
        <w:t>67.1% sold between ₦650-700, 5.7% sold</w:t>
      </w:r>
      <w:r>
        <w:rPr>
          <w:spacing w:val="1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₦750-₦800,</w:t>
      </w:r>
      <w:r>
        <w:rPr>
          <w:spacing w:val="19"/>
        </w:rPr>
        <w:t xml:space="preserve"> </w:t>
      </w:r>
      <w:r>
        <w:t>10.0%</w:t>
      </w:r>
      <w:r>
        <w:rPr>
          <w:spacing w:val="18"/>
        </w:rPr>
        <w:t xml:space="preserve"> </w:t>
      </w:r>
      <w:r>
        <w:t>sold</w:t>
      </w:r>
      <w:r>
        <w:rPr>
          <w:spacing w:val="20"/>
        </w:rPr>
        <w:t xml:space="preserve"> </w:t>
      </w:r>
      <w:r>
        <w:t>between</w:t>
      </w:r>
    </w:p>
    <w:p w:rsidR="00093602" w:rsidRDefault="00B65AD4">
      <w:pPr>
        <w:pStyle w:val="BodyText"/>
        <w:ind w:right="38"/>
        <w:jc w:val="both"/>
      </w:pPr>
      <w:r>
        <w:t>₦850-₦900 while 5.7% sold between</w:t>
      </w:r>
      <w:r>
        <w:t xml:space="preserve"> the</w:t>
      </w:r>
      <w:r>
        <w:rPr>
          <w:spacing w:val="1"/>
        </w:rPr>
        <w:t xml:space="preserve"> </w:t>
      </w:r>
      <w:r>
        <w:t>prices of ₦950- ₦1000. The figure above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egg</w:t>
      </w:r>
      <w:r>
        <w:rPr>
          <w:spacing w:val="1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 xml:space="preserve">pandemic:   </w:t>
      </w:r>
      <w:r>
        <w:rPr>
          <w:spacing w:val="25"/>
        </w:rPr>
        <w:t xml:space="preserve"> </w:t>
      </w:r>
      <w:r>
        <w:t>64.30%</w:t>
      </w:r>
      <w:r>
        <w:rPr>
          <w:spacing w:val="72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respondents</w:t>
      </w:r>
      <w:r>
        <w:rPr>
          <w:spacing w:val="72"/>
        </w:rPr>
        <w:t xml:space="preserve"> </w:t>
      </w:r>
      <w:r>
        <w:t>sold</w:t>
      </w:r>
    </w:p>
    <w:p w:rsidR="00093602" w:rsidRDefault="00B65AD4">
      <w:pPr>
        <w:pStyle w:val="BodyText"/>
        <w:spacing w:before="90"/>
        <w:ind w:right="115"/>
        <w:jc w:val="both"/>
      </w:pPr>
      <w:r>
        <w:br w:type="column"/>
      </w:r>
      <w:r>
        <w:lastRenderedPageBreak/>
        <w:t>crate of egg for ₦500 - ₦600, 28.6 % sold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₦650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₦700,</w:t>
      </w:r>
      <w:r>
        <w:rPr>
          <w:spacing w:val="1"/>
        </w:rPr>
        <w:t xml:space="preserve"> </w:t>
      </w:r>
      <w:r>
        <w:t>7.1%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between ₦750 and ₦800, this implies that</w:t>
      </w:r>
      <w:r>
        <w:rPr>
          <w:spacing w:val="1"/>
        </w:rPr>
        <w:t xml:space="preserve"> </w:t>
      </w:r>
      <w:r>
        <w:t>due to the pandemic most poultry farmers</w:t>
      </w:r>
      <w:r>
        <w:rPr>
          <w:spacing w:val="1"/>
        </w:rPr>
        <w:t xml:space="preserve"> </w:t>
      </w:r>
      <w:r>
        <w:t>were just disposing their crate of eggs at a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implying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profit</w:t>
      </w:r>
      <w:r>
        <w:rPr>
          <w:spacing w:val="-57"/>
        </w:rPr>
        <w:t xml:space="preserve"> </w:t>
      </w:r>
      <w:r>
        <w:t>accrued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farmers</w:t>
      </w:r>
    </w:p>
    <w:p w:rsidR="00093602" w:rsidRDefault="00B65AD4">
      <w:pPr>
        <w:pStyle w:val="BodyText"/>
        <w:ind w:right="118" w:firstLine="720"/>
        <w:jc w:val="both"/>
      </w:pPr>
      <w:r>
        <w:t>The</w:t>
      </w:r>
      <w:r>
        <w:rPr>
          <w:spacing w:val="1"/>
        </w:rPr>
        <w:t xml:space="preserve"> </w:t>
      </w:r>
      <w:r>
        <w:t>60.0%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kg</w:t>
      </w:r>
      <w:r>
        <w:rPr>
          <w:spacing w:val="-5"/>
        </w:rPr>
        <w:t xml:space="preserve"> </w:t>
      </w:r>
      <w:r>
        <w:t>bag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feed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sold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1" w:space="567"/>
            <w:col w:w="4382"/>
          </w:cols>
        </w:sectPr>
      </w:pPr>
    </w:p>
    <w:p w:rsidR="00093602" w:rsidRDefault="00B65AD4">
      <w:pPr>
        <w:spacing w:before="69"/>
        <w:ind w:left="350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ffect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covid-19 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poultry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Iwo 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:rsidR="00093602" w:rsidRDefault="00093602">
      <w:pPr>
        <w:rPr>
          <w:sz w:val="20"/>
        </w:rPr>
        <w:sectPr w:rsidR="00093602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1380" w:right="1320" w:bottom="1080" w:left="1340" w:header="0" w:footer="892" w:gutter="0"/>
          <w:cols w:space="720"/>
        </w:sectPr>
      </w:pPr>
    </w:p>
    <w:p w:rsidR="00093602" w:rsidRDefault="00B65AD4">
      <w:pPr>
        <w:pStyle w:val="BodyText"/>
        <w:spacing w:before="179"/>
        <w:ind w:right="38"/>
        <w:jc w:val="both"/>
      </w:pPr>
      <w:r>
        <w:lastRenderedPageBreak/>
        <w:t>at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₦3000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₦3400</w:t>
      </w:r>
      <w:r>
        <w:rPr>
          <w:spacing w:val="1"/>
        </w:rPr>
        <w:t xml:space="preserve"> </w:t>
      </w:r>
      <w:r>
        <w:t>before the pandemic while 40% said the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₦3500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₦4000.</w:t>
      </w:r>
      <w:r>
        <w:rPr>
          <w:spacing w:val="1"/>
        </w:rPr>
        <w:t xml:space="preserve"> </w:t>
      </w:r>
      <w:r>
        <w:t>According to the respondents 54.3% sold</w:t>
      </w:r>
      <w:r>
        <w:rPr>
          <w:spacing w:val="1"/>
        </w:rPr>
        <w:t xml:space="preserve"> </w:t>
      </w:r>
      <w:r>
        <w:t>25 kg bag of layer feed at the price range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₦3000-₦3400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pandemic, 41.4% sold at ₦4000 - ₦4500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4.3%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₦5000.</w:t>
      </w:r>
      <w:r>
        <w:rPr>
          <w:spacing w:val="-57"/>
        </w:rPr>
        <w:t xml:space="preserve"> </w:t>
      </w:r>
      <w:r>
        <w:t>This reveals that during the pandemic there</w:t>
      </w:r>
      <w:r>
        <w:rPr>
          <w:spacing w:val="-57"/>
        </w:rPr>
        <w:t xml:space="preserve"> </w:t>
      </w:r>
      <w:r>
        <w:t>was an increase in th</w:t>
      </w:r>
      <w:r>
        <w:t>e price of layer feed.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movement, high transportation cost as well</w:t>
      </w:r>
      <w:r>
        <w:rPr>
          <w:spacing w:val="-57"/>
        </w:rPr>
        <w:t xml:space="preserve"> </w:t>
      </w:r>
      <w:r>
        <w:t>as law of demand and supply among other</w:t>
      </w:r>
      <w:r>
        <w:rPr>
          <w:spacing w:val="1"/>
        </w:rPr>
        <w:t xml:space="preserve"> </w:t>
      </w:r>
      <w:r>
        <w:t>factors.</w:t>
      </w:r>
    </w:p>
    <w:p w:rsidR="00093602" w:rsidRDefault="00B65AD4">
      <w:pPr>
        <w:pStyle w:val="BodyText"/>
        <w:ind w:right="38" w:firstLine="719"/>
        <w:jc w:val="both"/>
      </w:pPr>
      <w:r>
        <w:t>All</w:t>
      </w:r>
      <w:r>
        <w:rPr>
          <w:spacing w:val="1"/>
        </w:rPr>
        <w:t xml:space="preserve"> </w:t>
      </w:r>
      <w:r>
        <w:t>(100%)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indicated</w:t>
      </w:r>
      <w:r>
        <w:rPr>
          <w:spacing w:val="-57"/>
        </w:rPr>
        <w:t xml:space="preserve"> </w:t>
      </w:r>
      <w:r>
        <w:t>increase in price of feed ingredients during</w:t>
      </w:r>
      <w:r>
        <w:rPr>
          <w:spacing w:val="-57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(17.5%),</w:t>
      </w:r>
      <w:r>
        <w:rPr>
          <w:spacing w:val="1"/>
        </w:rPr>
        <w:t xml:space="preserve"> </w:t>
      </w:r>
      <w:r>
        <w:t>fishmeal</w:t>
      </w:r>
      <w:r>
        <w:rPr>
          <w:spacing w:val="1"/>
        </w:rPr>
        <w:t xml:space="preserve"> </w:t>
      </w:r>
      <w:r>
        <w:t>(12.9%),</w:t>
      </w:r>
      <w:r>
        <w:rPr>
          <w:spacing w:val="1"/>
        </w:rPr>
        <w:t xml:space="preserve"> </w:t>
      </w:r>
      <w:r>
        <w:t>oyster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(5.7%),</w:t>
      </w:r>
      <w:r>
        <w:rPr>
          <w:spacing w:val="-57"/>
        </w:rPr>
        <w:t xml:space="preserve"> </w:t>
      </w:r>
      <w:r>
        <w:t>soybeans</w:t>
      </w:r>
      <w:r>
        <w:rPr>
          <w:spacing w:val="1"/>
        </w:rPr>
        <w:t xml:space="preserve"> </w:t>
      </w:r>
      <w:r>
        <w:t>(4.3%)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groundnut</w:t>
      </w:r>
      <w:r>
        <w:rPr>
          <w:spacing w:val="1"/>
        </w:rPr>
        <w:t xml:space="preserve"> </w:t>
      </w:r>
      <w:r>
        <w:t>cake</w:t>
      </w:r>
      <w:r>
        <w:rPr>
          <w:spacing w:val="1"/>
        </w:rPr>
        <w:t xml:space="preserve"> </w:t>
      </w:r>
      <w:r>
        <w:t>(1.4%).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contain</w:t>
      </w:r>
      <w:r>
        <w:rPr>
          <w:color w:val="6F2F9F"/>
        </w:rPr>
        <w:t>s</w:t>
      </w:r>
      <w:r>
        <w:rPr>
          <w:color w:val="6F2F9F"/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poultry.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happened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having early maize, normally March and</w:t>
      </w:r>
      <w:r>
        <w:rPr>
          <w:spacing w:val="1"/>
        </w:rPr>
        <w:t xml:space="preserve"> </w:t>
      </w:r>
      <w:r>
        <w:t>April is for early maize while late maize is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August.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drastically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period.</w:t>
      </w:r>
    </w:p>
    <w:p w:rsidR="00093602" w:rsidRDefault="00B65AD4">
      <w:pPr>
        <w:pStyle w:val="BodyText"/>
        <w:ind w:right="40" w:firstLine="719"/>
        <w:jc w:val="both"/>
      </w:pPr>
      <w:r>
        <w:t>Antibiotic</w:t>
      </w:r>
      <w:r>
        <w:rPr>
          <w:spacing w:val="1"/>
        </w:rPr>
        <w:t xml:space="preserve"> </w:t>
      </w:r>
      <w:r>
        <w:t>(44.3%),</w:t>
      </w:r>
      <w:r>
        <w:rPr>
          <w:spacing w:val="1"/>
        </w:rPr>
        <w:t xml:space="preserve"> </w:t>
      </w:r>
      <w:r>
        <w:t>fowl</w:t>
      </w:r>
      <w:r>
        <w:rPr>
          <w:spacing w:val="1"/>
        </w:rPr>
        <w:t xml:space="preserve"> </w:t>
      </w:r>
      <w:r>
        <w:t>pox</w:t>
      </w:r>
      <w:r>
        <w:rPr>
          <w:spacing w:val="1"/>
        </w:rPr>
        <w:t xml:space="preserve"> </w:t>
      </w:r>
      <w:r>
        <w:t>(11.4%)</w:t>
      </w:r>
      <w:r>
        <w:rPr>
          <w:spacing w:val="84"/>
        </w:rPr>
        <w:t xml:space="preserve"> </w:t>
      </w:r>
      <w:r>
        <w:t>(lasota</w:t>
      </w:r>
      <w:r>
        <w:rPr>
          <w:spacing w:val="84"/>
        </w:rPr>
        <w:t xml:space="preserve"> </w:t>
      </w:r>
      <w:r>
        <w:t>10%)</w:t>
      </w:r>
      <w:r>
        <w:rPr>
          <w:spacing w:val="86"/>
        </w:rPr>
        <w:t xml:space="preserve"> </w:t>
      </w:r>
      <w:r>
        <w:t>(vitamins</w:t>
      </w:r>
      <w:r>
        <w:rPr>
          <w:spacing w:val="85"/>
        </w:rPr>
        <w:t xml:space="preserve"> </w:t>
      </w:r>
      <w:r>
        <w:t>10</w:t>
      </w:r>
      <w:r>
        <w:rPr>
          <w:spacing w:val="85"/>
        </w:rPr>
        <w:t xml:space="preserve"> </w:t>
      </w:r>
      <w:r>
        <w:t>%),</w:t>
      </w:r>
    </w:p>
    <w:p w:rsidR="00093602" w:rsidRDefault="00B65AD4">
      <w:pPr>
        <w:pStyle w:val="BodyText"/>
        <w:jc w:val="both"/>
      </w:pPr>
      <w:r>
        <w:t>NCD</w:t>
      </w:r>
      <w:r>
        <w:rPr>
          <w:spacing w:val="79"/>
        </w:rPr>
        <w:t xml:space="preserve"> </w:t>
      </w:r>
      <w:r>
        <w:t>(12.9%),</w:t>
      </w:r>
      <w:r>
        <w:rPr>
          <w:spacing w:val="78"/>
        </w:rPr>
        <w:t xml:space="preserve"> </w:t>
      </w:r>
      <w:r>
        <w:t>Gumboro</w:t>
      </w:r>
      <w:r>
        <w:rPr>
          <w:spacing w:val="80"/>
        </w:rPr>
        <w:t xml:space="preserve"> </w:t>
      </w:r>
      <w:r>
        <w:t>(8.6%)</w:t>
      </w:r>
      <w:r>
        <w:rPr>
          <w:spacing w:val="81"/>
        </w:rPr>
        <w:t xml:space="preserve"> </w:t>
      </w:r>
      <w:r>
        <w:t>IIBVD</w:t>
      </w:r>
    </w:p>
    <w:p w:rsidR="00093602" w:rsidRDefault="00B65AD4">
      <w:pPr>
        <w:pStyle w:val="BodyText"/>
        <w:ind w:right="42"/>
        <w:jc w:val="both"/>
      </w:pPr>
      <w:r>
        <w:t>(2.9%)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usually</w:t>
      </w:r>
      <w:r>
        <w:rPr>
          <w:spacing w:val="13"/>
        </w:rPr>
        <w:t xml:space="preserve"> </w:t>
      </w:r>
      <w:r>
        <w:t>imported</w:t>
      </w:r>
      <w:r>
        <w:rPr>
          <w:spacing w:val="2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since</w:t>
      </w:r>
      <w:r>
        <w:rPr>
          <w:spacing w:val="18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total</w:t>
      </w:r>
    </w:p>
    <w:p w:rsidR="00093602" w:rsidRDefault="00B65AD4">
      <w:pPr>
        <w:pStyle w:val="BodyText"/>
        <w:spacing w:before="179"/>
        <w:ind w:right="118"/>
        <w:jc w:val="both"/>
      </w:pPr>
      <w:r>
        <w:br w:type="column"/>
      </w:r>
      <w:r>
        <w:lastRenderedPageBreak/>
        <w:t>lockdown,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scarce.</w:t>
      </w:r>
      <w:r>
        <w:rPr>
          <w:spacing w:val="-57"/>
        </w:rPr>
        <w:t xml:space="preserve"> </w:t>
      </w:r>
      <w:r>
        <w:t>Veterinary</w:t>
      </w:r>
      <w:r>
        <w:rPr>
          <w:spacing w:val="1"/>
        </w:rPr>
        <w:t xml:space="preserve"> </w:t>
      </w:r>
      <w:r>
        <w:t>doctors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lockdown.</w:t>
      </w:r>
    </w:p>
    <w:p w:rsidR="00093602" w:rsidRDefault="00B65AD4">
      <w:pPr>
        <w:pStyle w:val="BodyText"/>
        <w:tabs>
          <w:tab w:val="left" w:pos="524"/>
          <w:tab w:val="left" w:pos="779"/>
          <w:tab w:val="left" w:pos="1055"/>
          <w:tab w:val="left" w:pos="1090"/>
          <w:tab w:val="left" w:pos="1510"/>
          <w:tab w:val="left" w:pos="1702"/>
          <w:tab w:val="left" w:pos="2086"/>
          <w:tab w:val="left" w:pos="2158"/>
          <w:tab w:val="left" w:pos="2820"/>
          <w:tab w:val="left" w:pos="2976"/>
          <w:tab w:val="left" w:pos="3131"/>
          <w:tab w:val="left" w:pos="3407"/>
          <w:tab w:val="left" w:pos="3601"/>
          <w:tab w:val="left" w:pos="3789"/>
          <w:tab w:val="left" w:pos="4055"/>
        </w:tabs>
        <w:ind w:right="114"/>
        <w:jc w:val="right"/>
      </w:pPr>
      <w:r>
        <w:t>82.9</w:t>
      </w:r>
      <w:r>
        <w:rPr>
          <w:spacing w:val="6"/>
        </w:rPr>
        <w:t xml:space="preserve"> </w:t>
      </w:r>
      <w:r>
        <w:t>%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poultry</w:t>
      </w:r>
      <w:r>
        <w:rPr>
          <w:spacing w:val="2"/>
        </w:rPr>
        <w:t xml:space="preserve"> </w:t>
      </w:r>
      <w:r>
        <w:t>farmers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Iwo</w:t>
      </w:r>
      <w:r>
        <w:rPr>
          <w:spacing w:val="6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enjoy</w:t>
      </w:r>
      <w:r>
        <w:rPr>
          <w:spacing w:val="-57"/>
        </w:rPr>
        <w:t xml:space="preserve"> </w:t>
      </w:r>
      <w:r>
        <w:t>free</w:t>
      </w:r>
      <w:r>
        <w:rPr>
          <w:spacing w:val="14"/>
        </w:rPr>
        <w:t xml:space="preserve"> </w:t>
      </w:r>
      <w:r>
        <w:t>movement</w:t>
      </w:r>
      <w:r>
        <w:rPr>
          <w:spacing w:val="14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lockdown</w:t>
      </w:r>
      <w:r>
        <w:rPr>
          <w:spacing w:val="14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just 17.1 % of the poultry farmers had little</w:t>
      </w:r>
      <w:r>
        <w:rPr>
          <w:spacing w:val="-57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movement.</w:t>
      </w:r>
      <w:r>
        <w:rPr>
          <w:spacing w:val="12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restriction</w:t>
      </w:r>
      <w:r>
        <w:rPr>
          <w:spacing w:val="-5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interstate</w:t>
      </w:r>
      <w:r>
        <w:rPr>
          <w:spacing w:val="27"/>
        </w:rPr>
        <w:t xml:space="preserve"> </w:t>
      </w:r>
      <w:r>
        <w:t>movement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revealed</w:t>
      </w:r>
      <w:r>
        <w:rPr>
          <w:spacing w:val="-57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pressing</w:t>
      </w:r>
      <w:r>
        <w:rPr>
          <w:spacing w:val="39"/>
        </w:rPr>
        <w:t xml:space="preserve"> </w:t>
      </w:r>
      <w:r>
        <w:t>constraints</w:t>
      </w:r>
      <w:r>
        <w:rPr>
          <w:spacing w:val="42"/>
        </w:rPr>
        <w:t xml:space="preserve"> </w:t>
      </w:r>
      <w:r>
        <w:t>faced</w:t>
      </w:r>
      <w:r>
        <w:rPr>
          <w:spacing w:val="41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poultry</w:t>
      </w:r>
      <w:r>
        <w:rPr>
          <w:spacing w:val="29"/>
        </w:rPr>
        <w:t xml:space="preserve"> </w:t>
      </w:r>
      <w:r>
        <w:t>farmers</w:t>
      </w:r>
      <w:r>
        <w:rPr>
          <w:spacing w:val="34"/>
        </w:rPr>
        <w:t xml:space="preserve"> </w:t>
      </w:r>
      <w:r>
        <w:t>includes</w:t>
      </w:r>
      <w:r>
        <w:rPr>
          <w:spacing w:val="40"/>
        </w:rPr>
        <w:t xml:space="preserve"> </w:t>
      </w:r>
      <w:r>
        <w:t>increase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price</w:t>
      </w:r>
      <w:r>
        <w:rPr>
          <w:spacing w:val="-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feed</w:t>
      </w:r>
      <w:r>
        <w:rPr>
          <w:spacing w:val="56"/>
        </w:rPr>
        <w:t xml:space="preserve"> </w:t>
      </w:r>
      <w:r>
        <w:t>ingredient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finished</w:t>
      </w:r>
      <w:r>
        <w:rPr>
          <w:spacing w:val="55"/>
        </w:rPr>
        <w:t xml:space="preserve"> </w:t>
      </w:r>
      <w:r>
        <w:t>feeds,</w:t>
      </w:r>
      <w:r>
        <w:rPr>
          <w:spacing w:val="-57"/>
        </w:rPr>
        <w:t xml:space="preserve"> </w:t>
      </w:r>
      <w:r>
        <w:t>decrease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demand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live</w:t>
      </w:r>
      <w:r>
        <w:rPr>
          <w:spacing w:val="45"/>
        </w:rPr>
        <w:t xml:space="preserve"> </w:t>
      </w:r>
      <w:r>
        <w:t>chicken</w:t>
      </w:r>
      <w:r>
        <w:rPr>
          <w:spacing w:val="4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eggs,</w:t>
      </w:r>
      <w:r>
        <w:rPr>
          <w:spacing w:val="11"/>
        </w:rPr>
        <w:t xml:space="preserve"> </w:t>
      </w:r>
      <w:r>
        <w:t>culling</w:t>
      </w:r>
      <w:r>
        <w:rPr>
          <w:spacing w:val="7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laying</w:t>
      </w:r>
      <w:r>
        <w:rPr>
          <w:spacing w:val="5"/>
        </w:rPr>
        <w:t xml:space="preserve"> </w:t>
      </w:r>
      <w:r>
        <w:t>birds</w:t>
      </w:r>
      <w:r>
        <w:rPr>
          <w:spacing w:val="9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rampant</w:t>
      </w:r>
      <w:r>
        <w:rPr>
          <w:spacing w:val="5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loss</w:t>
      </w:r>
      <w:r>
        <w:rPr>
          <w:spacing w:val="-57"/>
        </w:rPr>
        <w:t xml:space="preserve"> </w:t>
      </w:r>
      <w:r>
        <w:t>to</w:t>
      </w:r>
      <w:r>
        <w:tab/>
        <w:t>the</w:t>
      </w:r>
      <w:r>
        <w:tab/>
        <w:t>farmers.</w:t>
      </w:r>
      <w:r>
        <w:tab/>
        <w:t>Most</w:t>
      </w:r>
      <w:r>
        <w:tab/>
        <w:t>farmers</w:t>
      </w:r>
      <w:r>
        <w:tab/>
      </w:r>
      <w:r>
        <w:tab/>
        <w:t>were</w:t>
      </w:r>
      <w:r>
        <w:rPr>
          <w:spacing w:val="-57"/>
        </w:rPr>
        <w:t xml:space="preserve"> </w:t>
      </w:r>
      <w:r>
        <w:t>operating</w:t>
      </w:r>
      <w:r>
        <w:rPr>
          <w:spacing w:val="10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period.</w:t>
      </w:r>
      <w:r>
        <w:rPr>
          <w:spacing w:val="29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issue</w:t>
      </w:r>
      <w:r>
        <w:rPr>
          <w:spacing w:val="29"/>
        </w:rPr>
        <w:t xml:space="preserve"> </w:t>
      </w:r>
      <w:r>
        <w:t>could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ameliorated</w:t>
      </w:r>
      <w:r>
        <w:rPr>
          <w:spacing w:val="30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they</w:t>
      </w:r>
      <w:r>
        <w:tab/>
      </w:r>
      <w:r>
        <w:tab/>
        <w:t>belong</w:t>
      </w:r>
      <w:r>
        <w:tab/>
      </w:r>
      <w:r>
        <w:tab/>
        <w:t>to</w:t>
      </w:r>
      <w:r>
        <w:tab/>
      </w:r>
      <w:r>
        <w:tab/>
        <w:t>Poultry</w:t>
      </w:r>
      <w:r>
        <w:tab/>
      </w:r>
      <w:r>
        <w:tab/>
        <w:t>or</w:t>
      </w:r>
      <w:r>
        <w:tab/>
      </w:r>
      <w:r>
        <w:tab/>
        <w:t>related</w:t>
      </w:r>
      <w:r>
        <w:rPr>
          <w:spacing w:val="-57"/>
        </w:rPr>
        <w:t xml:space="preserve"> </w:t>
      </w:r>
      <w:r>
        <w:t>Association</w:t>
      </w:r>
      <w:r>
        <w:rPr>
          <w:spacing w:val="35"/>
        </w:rPr>
        <w:t xml:space="preserve"> </w:t>
      </w:r>
      <w:r>
        <w:t>because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association</w:t>
      </w:r>
      <w:r>
        <w:rPr>
          <w:spacing w:val="34"/>
        </w:rPr>
        <w:t xml:space="preserve"> </w:t>
      </w:r>
      <w:r>
        <w:t>made</w:t>
      </w:r>
      <w:r>
        <w:rPr>
          <w:spacing w:val="-5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appeal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consider</w:t>
      </w:r>
      <w:r>
        <w:rPr>
          <w:spacing w:val="26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essentials</w:t>
      </w:r>
      <w:r>
        <w:rPr>
          <w:spacing w:val="1"/>
        </w:rPr>
        <w:t xml:space="preserve"> </w:t>
      </w:r>
      <w:r>
        <w:t>workers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-57"/>
        </w:rPr>
        <w:t xml:space="preserve"> </w:t>
      </w:r>
      <w:r>
        <w:t>ease</w:t>
      </w:r>
      <w:r>
        <w:rPr>
          <w:spacing w:val="47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movement</w:t>
      </w:r>
      <w:r>
        <w:rPr>
          <w:spacing w:val="48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granted.</w:t>
      </w:r>
      <w:r>
        <w:rPr>
          <w:spacing w:val="-57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above</w:t>
      </w:r>
      <w:r>
        <w:rPr>
          <w:spacing w:val="68"/>
        </w:rPr>
        <w:t xml:space="preserve"> </w:t>
      </w:r>
      <w:r>
        <w:t>scenario</w:t>
      </w:r>
      <w:r>
        <w:rPr>
          <w:spacing w:val="68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resulted</w:t>
      </w:r>
      <w:r>
        <w:tab/>
      </w:r>
      <w:r>
        <w:tab/>
        <w:t>in</w:t>
      </w:r>
      <w:r>
        <w:tab/>
        <w:t>high</w:t>
      </w:r>
      <w:r>
        <w:tab/>
      </w:r>
      <w:r>
        <w:tab/>
        <w:t>prices</w:t>
      </w:r>
      <w:r>
        <w:tab/>
      </w:r>
      <w:r>
        <w:tab/>
        <w:t>of</w:t>
      </w:r>
      <w:r>
        <w:tab/>
        <w:t>feed</w:t>
      </w:r>
      <w:r>
        <w:tab/>
        <w:t>as</w:t>
      </w:r>
      <w:r>
        <w:rPr>
          <w:spacing w:val="-57"/>
        </w:rPr>
        <w:t xml:space="preserve"> </w:t>
      </w:r>
      <w:r>
        <w:t>confirmed</w:t>
      </w:r>
      <w:r>
        <w:rPr>
          <w:spacing w:val="26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respondents.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60.0%</w:t>
      </w:r>
      <w:r>
        <w:rPr>
          <w:spacing w:val="-5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respondents</w:t>
      </w:r>
      <w:r>
        <w:rPr>
          <w:spacing w:val="41"/>
        </w:rPr>
        <w:t xml:space="preserve"> </w:t>
      </w:r>
      <w:r>
        <w:t>confirmed</w:t>
      </w:r>
      <w:r>
        <w:rPr>
          <w:spacing w:val="40"/>
        </w:rPr>
        <w:t xml:space="preserve"> </w:t>
      </w:r>
      <w:r>
        <w:t>25kg</w:t>
      </w:r>
      <w:r>
        <w:rPr>
          <w:spacing w:val="38"/>
        </w:rPr>
        <w:t xml:space="preserve"> </w:t>
      </w:r>
      <w:r>
        <w:t>bag</w:t>
      </w:r>
      <w:r>
        <w:rPr>
          <w:spacing w:val="3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layer</w:t>
      </w:r>
      <w:r>
        <w:rPr>
          <w:spacing w:val="10"/>
        </w:rPr>
        <w:t xml:space="preserve"> </w:t>
      </w:r>
      <w:r>
        <w:t>feed</w:t>
      </w:r>
      <w:r>
        <w:rPr>
          <w:spacing w:val="13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sold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price</w:t>
      </w:r>
      <w:r>
        <w:rPr>
          <w:spacing w:val="9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N3000-3400</w:t>
      </w:r>
      <w:r>
        <w:rPr>
          <w:spacing w:val="22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pandemic</w:t>
      </w:r>
      <w:r>
        <w:rPr>
          <w:spacing w:val="21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40%</w:t>
      </w:r>
      <w:r>
        <w:rPr>
          <w:spacing w:val="45"/>
        </w:rPr>
        <w:t xml:space="preserve"> </w:t>
      </w:r>
      <w:r>
        <w:t>said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price</w:t>
      </w:r>
      <w:r>
        <w:rPr>
          <w:spacing w:val="44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between</w:t>
      </w:r>
      <w:r>
        <w:rPr>
          <w:spacing w:val="46"/>
        </w:rPr>
        <w:t xml:space="preserve"> </w:t>
      </w:r>
      <w:r>
        <w:t>N3500-</w:t>
      </w:r>
    </w:p>
    <w:p w:rsidR="00093602" w:rsidRDefault="00B65AD4">
      <w:pPr>
        <w:pStyle w:val="BodyText"/>
        <w:spacing w:line="275" w:lineRule="exact"/>
      </w:pPr>
      <w:r>
        <w:t>4000.</w:t>
      </w:r>
    </w:p>
    <w:p w:rsidR="00093602" w:rsidRDefault="00093602">
      <w:pPr>
        <w:spacing w:line="275" w:lineRule="exact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1" w:space="567"/>
            <w:col w:w="4382"/>
          </w:cols>
        </w:sectPr>
      </w:pP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093602">
      <w:pPr>
        <w:pStyle w:val="BodyText"/>
        <w:spacing w:before="1" w:after="1"/>
        <w:ind w:left="0"/>
        <w:rPr>
          <w:sz w:val="25"/>
        </w:rPr>
      </w:pPr>
    </w:p>
    <w:p w:rsidR="00093602" w:rsidRDefault="00B65AD4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1B2B2B01" wp14:editId="621D8CFE">
            <wp:extent cx="5151285" cy="197624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285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02" w:rsidRDefault="00093602">
      <w:pPr>
        <w:pStyle w:val="BodyText"/>
        <w:spacing w:before="6"/>
        <w:ind w:left="0"/>
        <w:rPr>
          <w:sz w:val="22"/>
        </w:rPr>
      </w:pPr>
    </w:p>
    <w:p w:rsidR="00093602" w:rsidRDefault="00B65AD4">
      <w:pPr>
        <w:pStyle w:val="BodyText"/>
        <w:spacing w:before="90"/>
      </w:pPr>
      <w:r>
        <w:t>Fig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Bar chart</w:t>
      </w:r>
      <w:r>
        <w:rPr>
          <w:spacing w:val="-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egg</w:t>
      </w:r>
      <w:r>
        <w:rPr>
          <w:spacing w:val="-3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before and after</w:t>
      </w:r>
      <w:r>
        <w:rPr>
          <w:spacing w:val="-1"/>
        </w:rPr>
        <w:t xml:space="preserve"> </w:t>
      </w:r>
      <w:r>
        <w:t>wave1</w:t>
      </w:r>
      <w:r>
        <w:rPr>
          <w:spacing w:val="-1"/>
        </w:rPr>
        <w:t xml:space="preserve"> </w:t>
      </w:r>
      <w:r>
        <w:t>pandemic</w:t>
      </w:r>
    </w:p>
    <w:p w:rsidR="00093602" w:rsidRDefault="00093602">
      <w:pPr>
        <w:sectPr w:rsidR="00093602">
          <w:type w:val="continuous"/>
          <w:pgSz w:w="11910" w:h="16840"/>
          <w:pgMar w:top="1060" w:right="1320" w:bottom="700" w:left="1340" w:header="720" w:footer="720" w:gutter="0"/>
          <w:cols w:space="720"/>
        </w:sectPr>
      </w:pPr>
    </w:p>
    <w:p w:rsidR="00093602" w:rsidRDefault="00B65AD4">
      <w:pPr>
        <w:spacing w:before="71"/>
        <w:ind w:left="657"/>
        <w:rPr>
          <w:sz w:val="20"/>
        </w:rPr>
      </w:pPr>
      <w:r>
        <w:rPr>
          <w:sz w:val="20"/>
        </w:rPr>
        <w:lastRenderedPageBreak/>
        <w:t>Uniosun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Renewable 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UJARR,</w:t>
      </w:r>
      <w:r>
        <w:rPr>
          <w:spacing w:val="-3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93602" w:rsidRDefault="00B65AD4">
      <w:pPr>
        <w:pStyle w:val="BodyText"/>
        <w:spacing w:before="5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22B6DEFE" wp14:editId="5C956D45">
            <wp:simplePos x="0" y="0"/>
            <wp:positionH relativeFrom="page">
              <wp:posOffset>914400</wp:posOffset>
            </wp:positionH>
            <wp:positionV relativeFrom="paragraph">
              <wp:posOffset>115963</wp:posOffset>
            </wp:positionV>
            <wp:extent cx="5041367" cy="236791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67" cy="2367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602" w:rsidRDefault="00093602">
      <w:pPr>
        <w:pStyle w:val="BodyText"/>
        <w:spacing w:before="10"/>
        <w:ind w:left="0"/>
        <w:rPr>
          <w:sz w:val="21"/>
        </w:rPr>
      </w:pPr>
    </w:p>
    <w:p w:rsidR="00093602" w:rsidRDefault="00B65AD4">
      <w:pPr>
        <w:pStyle w:val="BodyText"/>
      </w:pPr>
      <w:r>
        <w:t>Fig.</w:t>
      </w:r>
      <w:r>
        <w:rPr>
          <w:spacing w:val="-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 pattern of</w:t>
      </w:r>
      <w:r>
        <w:rPr>
          <w:spacing w:val="-1"/>
        </w:rPr>
        <w:t xml:space="preserve"> </w:t>
      </w:r>
      <w:r>
        <w:t>egg</w:t>
      </w:r>
      <w:r>
        <w:rPr>
          <w:spacing w:val="-4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before 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wave1</w:t>
      </w:r>
      <w:r>
        <w:rPr>
          <w:spacing w:val="2"/>
        </w:rPr>
        <w:t xml:space="preserve"> </w:t>
      </w:r>
      <w:r>
        <w:t>pandemic</w:t>
      </w: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B65AD4">
      <w:pPr>
        <w:pStyle w:val="BodyText"/>
        <w:spacing w:before="9"/>
        <w:ind w:left="0"/>
      </w:pPr>
      <w:r>
        <w:rPr>
          <w:noProof/>
        </w:rPr>
        <w:drawing>
          <wp:anchor distT="0" distB="0" distL="0" distR="0" simplePos="0" relativeHeight="13" behindDoc="0" locked="0" layoutInCell="1" allowOverlap="1" wp14:anchorId="6B8DD657" wp14:editId="3B64C57C">
            <wp:simplePos x="0" y="0"/>
            <wp:positionH relativeFrom="page">
              <wp:posOffset>914400</wp:posOffset>
            </wp:positionH>
            <wp:positionV relativeFrom="paragraph">
              <wp:posOffset>206097</wp:posOffset>
            </wp:positionV>
            <wp:extent cx="5048675" cy="223875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675" cy="22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602" w:rsidRDefault="00093602">
      <w:pPr>
        <w:pStyle w:val="BodyText"/>
        <w:ind w:left="0"/>
        <w:rPr>
          <w:sz w:val="26"/>
        </w:rPr>
      </w:pPr>
    </w:p>
    <w:p w:rsidR="00093602" w:rsidRDefault="00B65AD4">
      <w:pPr>
        <w:pStyle w:val="BodyText"/>
        <w:spacing w:before="90"/>
      </w:pPr>
      <w:r>
        <w:t>Fig.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scarcity</w:t>
      </w:r>
      <w:r>
        <w:rPr>
          <w:spacing w:val="-5"/>
        </w:rPr>
        <w:t xml:space="preserve"> </w:t>
      </w:r>
      <w:r>
        <w:t>of feed</w:t>
      </w:r>
      <w:r>
        <w:rPr>
          <w:spacing w:val="-1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drugs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vaccines</w:t>
      </w:r>
    </w:p>
    <w:p w:rsidR="00093602" w:rsidRDefault="00093602">
      <w:pPr>
        <w:pStyle w:val="BodyText"/>
        <w:ind w:left="0"/>
        <w:rPr>
          <w:sz w:val="20"/>
        </w:rPr>
      </w:pPr>
    </w:p>
    <w:p w:rsidR="00093602" w:rsidRDefault="00093602">
      <w:pPr>
        <w:rPr>
          <w:sz w:val="20"/>
        </w:rPr>
        <w:sectPr w:rsidR="00093602">
          <w:pgSz w:w="11910" w:h="16840"/>
          <w:pgMar w:top="1020" w:right="1320" w:bottom="1080" w:left="1340" w:header="0" w:footer="892" w:gutter="0"/>
          <w:cols w:space="720"/>
        </w:sectPr>
      </w:pPr>
    </w:p>
    <w:p w:rsidR="00093602" w:rsidRDefault="00B65AD4">
      <w:pPr>
        <w:pStyle w:val="BodyText"/>
        <w:spacing w:before="208"/>
        <w:ind w:right="38" w:firstLine="719"/>
        <w:jc w:val="both"/>
      </w:pPr>
      <w:r>
        <w:lastRenderedPageBreak/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54.3% sold 25 kg bag of layer feed at the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₦3000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₦3400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pandemic,</w:t>
      </w:r>
      <w:r>
        <w:rPr>
          <w:spacing w:val="4"/>
        </w:rPr>
        <w:t xml:space="preserve"> </w:t>
      </w:r>
      <w:r>
        <w:t>41.4%</w:t>
      </w:r>
      <w:r>
        <w:rPr>
          <w:spacing w:val="3"/>
        </w:rPr>
        <w:t xml:space="preserve"> </w:t>
      </w:r>
      <w:r>
        <w:t>sold</w:t>
      </w:r>
      <w:r>
        <w:rPr>
          <w:spacing w:val="4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₦4000</w:t>
      </w:r>
    </w:p>
    <w:p w:rsidR="00093602" w:rsidRDefault="00B65AD4">
      <w:pPr>
        <w:pStyle w:val="BodyText"/>
        <w:jc w:val="both"/>
      </w:pPr>
      <w:r>
        <w:t>-</w:t>
      </w:r>
      <w:r>
        <w:rPr>
          <w:spacing w:val="3"/>
        </w:rPr>
        <w:t xml:space="preserve"> </w:t>
      </w:r>
      <w:r>
        <w:t>₦4500</w:t>
      </w:r>
      <w:r>
        <w:rPr>
          <w:spacing w:val="6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4.3%</w:t>
      </w:r>
      <w:r>
        <w:rPr>
          <w:spacing w:val="6"/>
        </w:rPr>
        <w:t xml:space="preserve"> </w:t>
      </w:r>
      <w:r>
        <w:t>sold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higher</w:t>
      </w:r>
      <w:r>
        <w:rPr>
          <w:spacing w:val="4"/>
        </w:rPr>
        <w:t xml:space="preserve"> </w:t>
      </w:r>
      <w:r>
        <w:t>price</w:t>
      </w:r>
      <w:r>
        <w:rPr>
          <w:spacing w:val="3"/>
        </w:rPr>
        <w:t xml:space="preserve"> </w:t>
      </w:r>
      <w:r>
        <w:t>of</w:t>
      </w:r>
    </w:p>
    <w:p w:rsidR="00093602" w:rsidRDefault="00B65AD4">
      <w:pPr>
        <w:pStyle w:val="BodyText"/>
        <w:ind w:right="38"/>
        <w:jc w:val="both"/>
      </w:pPr>
      <w:r>
        <w:t>₦5000.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price of poultry feed. This is as a result of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movements;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demand and supply among other factors.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74.3%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doing.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44.3%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200-300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47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lockdown,</w:t>
      </w:r>
      <w:r>
        <w:rPr>
          <w:spacing w:val="48"/>
        </w:rPr>
        <w:t xml:space="preserve"> </w:t>
      </w:r>
      <w:r>
        <w:t>30%</w:t>
      </w:r>
    </w:p>
    <w:p w:rsidR="00093602" w:rsidRDefault="00B65AD4">
      <w:pPr>
        <w:pStyle w:val="BodyText"/>
        <w:spacing w:before="208"/>
        <w:ind w:right="114"/>
        <w:jc w:val="both"/>
      </w:pPr>
      <w:r>
        <w:br w:type="column"/>
      </w:r>
      <w:r>
        <w:lastRenderedPageBreak/>
        <w:t>produces 200-300 eggs; daily d</w:t>
      </w:r>
      <w:r>
        <w:t>ecrease in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</w:t>
      </w:r>
      <w:r>
        <w:rPr>
          <w:spacing w:val="6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restricted movement, so little or no 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drugs.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farm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 service was also hindered. Prices of</w:t>
      </w:r>
      <w:r>
        <w:rPr>
          <w:spacing w:val="1"/>
        </w:rPr>
        <w:t xml:space="preserve"> </w:t>
      </w:r>
      <w:r>
        <w:t>drugs and vaccines went up in response to</w:t>
      </w:r>
      <w:r>
        <w:rPr>
          <w:spacing w:val="1"/>
        </w:rPr>
        <w:t xml:space="preserve"> </w:t>
      </w:r>
      <w:r>
        <w:t>lockdown as most of these were imported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vaccines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prices.</w:t>
      </w:r>
      <w:r>
        <w:rPr>
          <w:spacing w:val="-57"/>
        </w:rPr>
        <w:t xml:space="preserve"> </w:t>
      </w:r>
      <w:r>
        <w:rPr>
          <w:color w:val="3D3C40"/>
        </w:rPr>
        <w:t>Although we do not have a grave effect as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it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happened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in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the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western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world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where</w:t>
      </w:r>
      <w:r>
        <w:rPr>
          <w:color w:val="3D3C40"/>
          <w:spacing w:val="-57"/>
        </w:rPr>
        <w:t xml:space="preserve"> </w:t>
      </w:r>
      <w:r>
        <w:rPr>
          <w:color w:val="3D3C40"/>
        </w:rPr>
        <w:t>large number of poultry were euthanized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due to COVID-19, but there are reports of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the culling of up t</w:t>
      </w:r>
      <w:r>
        <w:rPr>
          <w:color w:val="3D3C40"/>
        </w:rPr>
        <w:t>o 10 million chickens in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the</w:t>
      </w:r>
      <w:r>
        <w:rPr>
          <w:color w:val="3D3C40"/>
          <w:spacing w:val="29"/>
        </w:rPr>
        <w:t xml:space="preserve"> </w:t>
      </w:r>
      <w:r>
        <w:rPr>
          <w:color w:val="3D3C40"/>
        </w:rPr>
        <w:t>U.S.</w:t>
      </w:r>
      <w:r>
        <w:rPr>
          <w:color w:val="3D3C40"/>
          <w:spacing w:val="30"/>
        </w:rPr>
        <w:t xml:space="preserve"> </w:t>
      </w:r>
      <w:r>
        <w:rPr>
          <w:color w:val="3D3C40"/>
        </w:rPr>
        <w:t>(</w:t>
      </w:r>
      <w:r>
        <w:t>Kevany,</w:t>
      </w:r>
      <w:r>
        <w:rPr>
          <w:spacing w:val="30"/>
        </w:rPr>
        <w:t xml:space="preserve"> </w:t>
      </w:r>
      <w:r>
        <w:t>2020)</w:t>
      </w:r>
      <w:r>
        <w:rPr>
          <w:color w:val="3D3C40"/>
        </w:rPr>
        <w:t>.</w:t>
      </w:r>
      <w:r>
        <w:rPr>
          <w:color w:val="3D3C40"/>
          <w:spacing w:val="30"/>
        </w:rPr>
        <w:t xml:space="preserve"> </w:t>
      </w:r>
      <w:r>
        <w:t>Even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that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1" w:space="567"/>
            <w:col w:w="4382"/>
          </w:cols>
        </w:sectPr>
      </w:pPr>
    </w:p>
    <w:p w:rsidR="00093602" w:rsidRDefault="00B65AD4">
      <w:pPr>
        <w:spacing w:before="69"/>
        <w:ind w:left="350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covid-19 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poultry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Iwo 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:rsidR="00093602" w:rsidRDefault="00093602">
      <w:pPr>
        <w:rPr>
          <w:sz w:val="20"/>
        </w:rPr>
        <w:sectPr w:rsidR="00093602">
          <w:headerReference w:type="even" r:id="rId33"/>
          <w:headerReference w:type="default" r:id="rId34"/>
          <w:footerReference w:type="default" r:id="rId35"/>
          <w:headerReference w:type="first" r:id="rId36"/>
          <w:pgSz w:w="11910" w:h="16840"/>
          <w:pgMar w:top="1380" w:right="1320" w:bottom="740" w:left="1340" w:header="0" w:footer="558" w:gutter="0"/>
          <w:cols w:space="720"/>
        </w:sectPr>
      </w:pPr>
    </w:p>
    <w:p w:rsidR="00093602" w:rsidRDefault="00B65AD4">
      <w:pPr>
        <w:pStyle w:val="BodyText"/>
        <w:spacing w:before="179"/>
        <w:ind w:right="45"/>
        <w:jc w:val="both"/>
      </w:pPr>
      <w:r>
        <w:lastRenderedPageBreak/>
        <w:t>some farmers actually sold off their stock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reduce</w:t>
      </w:r>
      <w:r>
        <w:rPr>
          <w:spacing w:val="-57"/>
        </w:rPr>
        <w:t xml:space="preserve"> </w:t>
      </w:r>
      <w:r>
        <w:t>loss.</w:t>
      </w:r>
    </w:p>
    <w:p w:rsidR="00093602" w:rsidRDefault="00B65AD4">
      <w:pPr>
        <w:pStyle w:val="BodyText"/>
        <w:ind w:right="38" w:firstLine="719"/>
        <w:jc w:val="both"/>
      </w:pPr>
      <w:r>
        <w:t>In most of our farms it is horizontal</w:t>
      </w:r>
      <w:r>
        <w:rPr>
          <w:spacing w:val="-57"/>
        </w:rPr>
        <w:t xml:space="preserve"> </w:t>
      </w:r>
      <w:r>
        <w:t>integration that is they are involved in only</w:t>
      </w:r>
      <w:r>
        <w:rPr>
          <w:spacing w:val="-57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birds,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products without feed mill and processing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(Tendall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2015).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implication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feeds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probably</w:t>
      </w:r>
      <w:r>
        <w:rPr>
          <w:spacing w:val="60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mills this involve movement. Disposal of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biosecurity risks and detrimental effects on</w:t>
      </w:r>
      <w:r>
        <w:rPr>
          <w:spacing w:val="-57"/>
        </w:rPr>
        <w:t xml:space="preserve"> </w:t>
      </w:r>
      <w:r>
        <w:t>the environmental w</w:t>
      </w:r>
      <w:r>
        <w:t>elfare and highlighting</w:t>
      </w:r>
      <w:r>
        <w:rPr>
          <w:spacing w:val="-57"/>
        </w:rPr>
        <w:t xml:space="preserve"> </w:t>
      </w:r>
      <w:r>
        <w:t>the fragility of intensive high throughput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Pandemic</w:t>
      </w:r>
      <w:r>
        <w:rPr>
          <w:spacing w:val="-57"/>
        </w:rPr>
        <w:t xml:space="preserve"> </w:t>
      </w:r>
      <w:r>
        <w:t>resulted in increased feeding cost and raw</w:t>
      </w:r>
      <w:r>
        <w:rPr>
          <w:spacing w:val="1"/>
        </w:rPr>
        <w:t xml:space="preserve"> </w:t>
      </w:r>
      <w:r>
        <w:t>ingredient</w:t>
      </w:r>
      <w:r>
        <w:rPr>
          <w:spacing w:val="1"/>
        </w:rPr>
        <w:t xml:space="preserve"> </w:t>
      </w:r>
      <w:r>
        <w:t>prices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negatively</w:t>
      </w:r>
      <w:r>
        <w:rPr>
          <w:spacing w:val="60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the growth of the industry and consumers’</w:t>
      </w:r>
      <w:r>
        <w:rPr>
          <w:spacing w:val="1"/>
        </w:rPr>
        <w:t xml:space="preserve"> </w:t>
      </w:r>
      <w:r>
        <w:t>purchasing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wave of panic buying by the public in the</w:t>
      </w:r>
      <w:r>
        <w:rPr>
          <w:spacing w:val="1"/>
        </w:rPr>
        <w:t xml:space="preserve"> </w:t>
      </w:r>
      <w:r>
        <w:t>western world but here in Iwo and Nigeria</w:t>
      </w:r>
      <w:r>
        <w:rPr>
          <w:spacing w:val="1"/>
        </w:rPr>
        <w:t xml:space="preserve"> </w:t>
      </w:r>
      <w:r>
        <w:t xml:space="preserve">generally lack of funds </w:t>
      </w:r>
      <w:r>
        <w:t>did not permit the</w:t>
      </w:r>
      <w:r>
        <w:rPr>
          <w:spacing w:val="1"/>
        </w:rPr>
        <w:t xml:space="preserve"> </w:t>
      </w:r>
      <w:r>
        <w:t>people to do any panic buying. In fact the</w:t>
      </w:r>
      <w:r>
        <w:rPr>
          <w:spacing w:val="1"/>
        </w:rPr>
        <w:t xml:space="preserve"> </w:t>
      </w:r>
      <w:r>
        <w:t>well-meaning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distributing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stuffs</w:t>
      </w:r>
      <w:r>
        <w:rPr>
          <w:spacing w:val="1"/>
        </w:rPr>
        <w:t xml:space="preserve"> </w:t>
      </w:r>
      <w:r>
        <w:t>eggs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groceries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palliatives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mosque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succour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hardship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alike</w:t>
      </w:r>
      <w:r>
        <w:rPr>
          <w:spacing w:val="1"/>
        </w:rPr>
        <w:t xml:space="preserve"> </w:t>
      </w:r>
      <w:r>
        <w:t>had</w:t>
      </w:r>
      <w:r>
        <w:rPr>
          <w:spacing w:val="-57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restricted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attendants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concentrated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poultry.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agreement with Wilson and Serre (2007)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conta</w:t>
      </w:r>
      <w:r>
        <w:t>ins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sulfide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ammonia,</w:t>
      </w:r>
      <w:r>
        <w:rPr>
          <w:spacing w:val="-57"/>
        </w:rPr>
        <w:t xml:space="preserve"> </w:t>
      </w:r>
      <w:r>
        <w:t>particulate</w:t>
      </w:r>
      <w:r>
        <w:rPr>
          <w:spacing w:val="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pollutants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irritants</w:t>
      </w:r>
      <w:r>
        <w:rPr>
          <w:spacing w:val="1"/>
        </w:rPr>
        <w:t xml:space="preserve"> </w:t>
      </w:r>
      <w:r>
        <w:t>(Thorne,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Unsurprisingly</w:t>
      </w:r>
      <w:r>
        <w:rPr>
          <w:spacing w:val="1"/>
        </w:rPr>
        <w:t xml:space="preserve"> </w:t>
      </w:r>
      <w:r>
        <w:t>then, inhabitants are more likely to suffer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respiratory</w:t>
      </w:r>
      <w:r>
        <w:rPr>
          <w:spacing w:val="-57"/>
        </w:rPr>
        <w:t xml:space="preserve"> </w:t>
      </w:r>
      <w:r>
        <w:t xml:space="preserve">diseases Schultz </w:t>
      </w:r>
      <w:r>
        <w:rPr>
          <w:i/>
        </w:rPr>
        <w:t xml:space="preserve">et al. </w:t>
      </w:r>
      <w:r>
        <w:t>(2019). Exposure to</w:t>
      </w:r>
      <w:r>
        <w:rPr>
          <w:spacing w:val="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pollutant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mental</w:t>
      </w:r>
    </w:p>
    <w:p w:rsidR="00093602" w:rsidRDefault="00B65AD4">
      <w:pPr>
        <w:pStyle w:val="BodyText"/>
        <w:spacing w:before="179"/>
        <w:ind w:right="118"/>
        <w:jc w:val="both"/>
      </w:pPr>
      <w:r>
        <w:br w:type="column"/>
      </w:r>
      <w:r>
        <w:lastRenderedPageBreak/>
        <w:t>stress</w:t>
      </w:r>
      <w:r>
        <w:rPr>
          <w:spacing w:val="1"/>
        </w:rPr>
        <w:t xml:space="preserve"> </w:t>
      </w:r>
      <w:r>
        <w:t>Horton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Wing</w:t>
      </w:r>
      <w:r>
        <w:rPr>
          <w:spacing w:val="1"/>
        </w:rPr>
        <w:t xml:space="preserve"> </w:t>
      </w:r>
      <w:r>
        <w:rPr>
          <w:i/>
        </w:rPr>
        <w:t xml:space="preserve">et al. </w:t>
      </w:r>
      <w:r>
        <w:t>(2013).</w:t>
      </w:r>
    </w:p>
    <w:p w:rsidR="00093602" w:rsidRDefault="00B65AD4">
      <w:pPr>
        <w:pStyle w:val="BodyText"/>
        <w:ind w:right="117" w:firstLine="720"/>
        <w:jc w:val="both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promotion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wearing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nose</w:t>
      </w:r>
      <w:r>
        <w:rPr>
          <w:spacing w:val="1"/>
        </w:rPr>
        <w:t xml:space="preserve"> </w:t>
      </w:r>
      <w:r>
        <w:t>masks,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washing and social distancing government</w:t>
      </w:r>
      <w:r>
        <w:rPr>
          <w:spacing w:val="1"/>
        </w:rPr>
        <w:t xml:space="preserve"> </w:t>
      </w:r>
      <w:r>
        <w:t>could intervene to reduce price of feeds by</w:t>
      </w:r>
      <w:r>
        <w:rPr>
          <w:spacing w:val="1"/>
        </w:rPr>
        <w:t xml:space="preserve"> </w:t>
      </w:r>
      <w:r>
        <w:t>buying</w:t>
      </w:r>
      <w:r>
        <w:rPr>
          <w:spacing w:val="29"/>
        </w:rPr>
        <w:t xml:space="preserve"> </w:t>
      </w:r>
      <w:r>
        <w:t>major</w:t>
      </w:r>
      <w:r>
        <w:rPr>
          <w:spacing w:val="31"/>
        </w:rPr>
        <w:t xml:space="preserve"> </w:t>
      </w:r>
      <w:r>
        <w:t>feed</w:t>
      </w:r>
      <w:r>
        <w:rPr>
          <w:spacing w:val="33"/>
        </w:rPr>
        <w:t xml:space="preserve"> </w:t>
      </w:r>
      <w:r>
        <w:t>ingredients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time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surplus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subsidized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scarcity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especially poultry more attractive to young</w:t>
      </w:r>
      <w:r>
        <w:rPr>
          <w:spacing w:val="-57"/>
        </w:rPr>
        <w:t xml:space="preserve"> </w:t>
      </w:r>
      <w:r>
        <w:t>people by</w:t>
      </w:r>
      <w:r>
        <w:rPr>
          <w:spacing w:val="-5"/>
        </w:rPr>
        <w:t xml:space="preserve"> </w:t>
      </w:r>
      <w:r>
        <w:t>providin</w:t>
      </w:r>
      <w:r>
        <w:t>g</w:t>
      </w:r>
      <w:r>
        <w:rPr>
          <w:spacing w:val="-3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them.</w:t>
      </w:r>
    </w:p>
    <w:p w:rsidR="00093602" w:rsidRDefault="00093602">
      <w:pPr>
        <w:pStyle w:val="BodyText"/>
        <w:spacing w:before="3"/>
        <w:ind w:left="0"/>
      </w:pPr>
    </w:p>
    <w:p w:rsidR="00093602" w:rsidRDefault="00B65AD4">
      <w:pPr>
        <w:pStyle w:val="Heading1"/>
      </w:pPr>
      <w:r>
        <w:t>CONCLUSION</w:t>
      </w:r>
    </w:p>
    <w:p w:rsidR="00093602" w:rsidRDefault="00093602">
      <w:pPr>
        <w:pStyle w:val="BodyText"/>
        <w:spacing w:before="7"/>
        <w:ind w:left="0"/>
        <w:rPr>
          <w:b/>
          <w:sz w:val="23"/>
        </w:rPr>
      </w:pPr>
    </w:p>
    <w:p w:rsidR="00093602" w:rsidRDefault="00B65AD4">
      <w:pPr>
        <w:pStyle w:val="BodyText"/>
        <w:ind w:right="116"/>
        <w:jc w:val="both"/>
      </w:pPr>
      <w:r>
        <w:t>Animal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 one, interconnected unit. Thus, the</w:t>
      </w:r>
      <w:r>
        <w:rPr>
          <w:spacing w:val="-57"/>
        </w:rPr>
        <w:t xml:space="preserve"> </w:t>
      </w:r>
      <w:r>
        <w:t>COVID-19 pandemic has highlighted the</w:t>
      </w:r>
      <w:r>
        <w:rPr>
          <w:spacing w:val="1"/>
        </w:rPr>
        <w:t xml:space="preserve"> </w:t>
      </w:r>
      <w:r>
        <w:t>need for acknowledging the great risk that</w:t>
      </w:r>
      <w:r>
        <w:rPr>
          <w:spacing w:val="1"/>
        </w:rPr>
        <w:t xml:space="preserve"> </w:t>
      </w:r>
      <w:r>
        <w:t>current viruses and future microorganisms</w:t>
      </w:r>
      <w:r>
        <w:rPr>
          <w:spacing w:val="1"/>
        </w:rPr>
        <w:t xml:space="preserve"> </w:t>
      </w:r>
      <w:r>
        <w:t>that may lead to pandemics pose to animal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welfare.</w:t>
      </w:r>
      <w:r>
        <w:rPr>
          <w:spacing w:val="1"/>
        </w:rPr>
        <w:t xml:space="preserve"> </w:t>
      </w:r>
      <w:r>
        <w:t>Governments</w:t>
      </w:r>
      <w:r>
        <w:rPr>
          <w:spacing w:val="-57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regulations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animal health care, trade, and movements</w:t>
      </w:r>
      <w:r>
        <w:rPr>
          <w:spacing w:val="1"/>
        </w:rPr>
        <w:t xml:space="preserve"> </w:t>
      </w:r>
      <w:r>
        <w:t>of domestic and wild animals and provide</w:t>
      </w:r>
      <w:r>
        <w:rPr>
          <w:spacing w:val="1"/>
        </w:rPr>
        <w:t xml:space="preserve"> </w:t>
      </w:r>
      <w:r>
        <w:t>adequate research funds for these activities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consumers.</w:t>
      </w:r>
    </w:p>
    <w:p w:rsidR="00093602" w:rsidRDefault="00093602">
      <w:pPr>
        <w:pStyle w:val="BodyText"/>
        <w:spacing w:before="5"/>
        <w:ind w:left="0"/>
      </w:pPr>
    </w:p>
    <w:p w:rsidR="00093602" w:rsidRDefault="00B65AD4">
      <w:pPr>
        <w:pStyle w:val="Heading1"/>
        <w:jc w:val="both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</w:p>
    <w:p w:rsidR="00093602" w:rsidRDefault="00093602">
      <w:pPr>
        <w:pStyle w:val="BodyText"/>
        <w:spacing w:before="7"/>
        <w:ind w:left="0"/>
        <w:rPr>
          <w:b/>
          <w:sz w:val="23"/>
        </w:rPr>
      </w:pPr>
    </w:p>
    <w:p w:rsidR="00093602" w:rsidRDefault="00B65AD4">
      <w:pPr>
        <w:pStyle w:val="BodyText"/>
        <w:ind w:right="122" w:firstLine="60"/>
        <w:jc w:val="both"/>
      </w:pPr>
      <w:r>
        <w:t>The</w:t>
      </w:r>
      <w:r>
        <w:rPr>
          <w:spacing w:val="33"/>
        </w:rPr>
        <w:t xml:space="preserve"> </w:t>
      </w:r>
      <w:r>
        <w:t>authors</w:t>
      </w:r>
      <w:r>
        <w:rPr>
          <w:spacing w:val="36"/>
        </w:rPr>
        <w:t xml:space="preserve"> </w:t>
      </w:r>
      <w:r>
        <w:t>declared</w:t>
      </w:r>
      <w:r>
        <w:rPr>
          <w:spacing w:val="35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conflict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interest.</w:t>
      </w:r>
    </w:p>
    <w:p w:rsidR="00093602" w:rsidRDefault="00093602">
      <w:pPr>
        <w:pStyle w:val="BodyText"/>
        <w:spacing w:before="5"/>
        <w:ind w:left="0"/>
      </w:pPr>
    </w:p>
    <w:p w:rsidR="00093602" w:rsidRDefault="00B65AD4">
      <w:pPr>
        <w:pStyle w:val="Heading1"/>
      </w:pPr>
      <w:r>
        <w:t>REFERENCES</w:t>
      </w:r>
    </w:p>
    <w:p w:rsidR="00093602" w:rsidRDefault="00093602">
      <w:pPr>
        <w:pStyle w:val="BodyText"/>
        <w:spacing w:before="7"/>
        <w:ind w:left="0"/>
        <w:rPr>
          <w:b/>
          <w:sz w:val="23"/>
        </w:rPr>
      </w:pPr>
    </w:p>
    <w:p w:rsidR="00093602" w:rsidRDefault="00B65AD4">
      <w:pPr>
        <w:pStyle w:val="BodyText"/>
        <w:ind w:right="119"/>
        <w:jc w:val="both"/>
      </w:pPr>
      <w:r>
        <w:t>Agboola,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(2020).</w:t>
      </w:r>
      <w:r>
        <w:rPr>
          <w:spacing w:val="61"/>
        </w:rPr>
        <w:t xml:space="preserve"> </w:t>
      </w:r>
      <w:r>
        <w:t>Agricultural</w:t>
      </w:r>
      <w:r>
        <w:rPr>
          <w:spacing w:val="-57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Extensionist,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Chain</w:t>
      </w:r>
      <w:r>
        <w:rPr>
          <w:spacing w:val="-57"/>
        </w:rPr>
        <w:t xml:space="preserve"> </w:t>
      </w:r>
      <w:r>
        <w:t>Catalyst.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115"/>
      </w:pPr>
      <w:r>
        <w:t>Cagle,</w:t>
      </w:r>
      <w:r>
        <w:rPr>
          <w:spacing w:val="31"/>
        </w:rPr>
        <w:t xml:space="preserve"> </w:t>
      </w:r>
      <w:r>
        <w:t>S.</w:t>
      </w:r>
      <w:r>
        <w:rPr>
          <w:spacing w:val="32"/>
        </w:rPr>
        <w:t xml:space="preserve"> </w:t>
      </w:r>
      <w:r>
        <w:t>A.</w:t>
      </w:r>
      <w:r>
        <w:rPr>
          <w:spacing w:val="32"/>
        </w:rPr>
        <w:t xml:space="preserve"> </w:t>
      </w:r>
      <w:r>
        <w:t>(2020).</w:t>
      </w:r>
      <w:r>
        <w:rPr>
          <w:spacing w:val="32"/>
        </w:rPr>
        <w:t xml:space="preserve"> </w:t>
      </w:r>
      <w:r>
        <w:t>Disastrous</w:t>
      </w:r>
      <w:r>
        <w:rPr>
          <w:spacing w:val="31"/>
        </w:rPr>
        <w:t xml:space="preserve"> </w:t>
      </w:r>
      <w:r>
        <w:t>Situation:</w:t>
      </w:r>
      <w:r>
        <w:rPr>
          <w:spacing w:val="-57"/>
        </w:rPr>
        <w:t xml:space="preserve"> </w:t>
      </w:r>
      <w:r>
        <w:t>Mountains of Food Wasted as Coronavirus</w:t>
      </w:r>
      <w:r>
        <w:rPr>
          <w:spacing w:val="-57"/>
        </w:rPr>
        <w:t xml:space="preserve"> </w:t>
      </w:r>
      <w:r>
        <w:t>Scrambles Supply Chain. https:/</w:t>
      </w:r>
      <w:hyperlink r:id="rId37">
        <w:r>
          <w:t>/www</w:t>
        </w:r>
      </w:hyperlink>
      <w:r>
        <w:t>.</w:t>
      </w:r>
      <w:r>
        <w:rPr>
          <w:spacing w:val="1"/>
        </w:rPr>
        <w:t xml:space="preserve"> </w:t>
      </w:r>
      <w:r>
        <w:t>theguardian.com/world/2020/apr/09/us-</w:t>
      </w:r>
      <w:r>
        <w:rPr>
          <w:spacing w:val="1"/>
        </w:rPr>
        <w:t xml:space="preserve"> </w:t>
      </w:r>
      <w:r>
        <w:t>coronavirus-outbreak-agriculturefood-</w:t>
      </w:r>
      <w:r>
        <w:rPr>
          <w:spacing w:val="1"/>
        </w:rPr>
        <w:t xml:space="preserve"> </w:t>
      </w:r>
      <w:r>
        <w:t>supply-waste</w:t>
      </w:r>
      <w:r>
        <w:rPr>
          <w:spacing w:val="-1"/>
        </w:rPr>
        <w:t xml:space="preserve"> </w:t>
      </w:r>
      <w:r>
        <w:t>(accessed July</w:t>
      </w:r>
      <w:r>
        <w:rPr>
          <w:spacing w:val="-5"/>
        </w:rPr>
        <w:t xml:space="preserve"> </w:t>
      </w:r>
      <w:r>
        <w:t>1</w:t>
      </w:r>
      <w:r>
        <w:t>4,</w:t>
      </w:r>
      <w:r>
        <w:rPr>
          <w:spacing w:val="-1"/>
        </w:rPr>
        <w:t xml:space="preserve"> </w:t>
      </w:r>
      <w:r>
        <w:t>2020).</w:t>
      </w:r>
    </w:p>
    <w:p w:rsidR="00093602" w:rsidRDefault="00093602">
      <w:pPr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4" w:space="564"/>
            <w:col w:w="4382"/>
          </w:cols>
        </w:sectPr>
      </w:pPr>
    </w:p>
    <w:p w:rsidR="00093602" w:rsidRDefault="00B65AD4">
      <w:pPr>
        <w:spacing w:before="71"/>
        <w:ind w:left="657"/>
        <w:rPr>
          <w:sz w:val="20"/>
        </w:rPr>
      </w:pPr>
      <w:r>
        <w:rPr>
          <w:sz w:val="20"/>
        </w:rPr>
        <w:lastRenderedPageBreak/>
        <w:t>Uniosun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Renewable Resources,</w:t>
      </w:r>
      <w:r>
        <w:rPr>
          <w:spacing w:val="-2"/>
          <w:sz w:val="20"/>
        </w:rPr>
        <w:t xml:space="preserve"> </w:t>
      </w:r>
      <w:r>
        <w:rPr>
          <w:sz w:val="20"/>
        </w:rPr>
        <w:t>UJARR,</w:t>
      </w:r>
      <w:r>
        <w:rPr>
          <w:spacing w:val="-3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093602" w:rsidRDefault="00093602">
      <w:pPr>
        <w:rPr>
          <w:sz w:val="20"/>
        </w:rPr>
        <w:sectPr w:rsidR="00093602">
          <w:pgSz w:w="11910" w:h="16840"/>
          <w:pgMar w:top="1020" w:right="1320" w:bottom="740" w:left="1340" w:header="0" w:footer="558" w:gutter="0"/>
          <w:cols w:space="720"/>
        </w:sectPr>
      </w:pPr>
    </w:p>
    <w:p w:rsidR="00093602" w:rsidRDefault="00B65AD4">
      <w:pPr>
        <w:pStyle w:val="BodyText"/>
        <w:spacing w:before="177"/>
        <w:ind w:right="42"/>
        <w:jc w:val="both"/>
      </w:pPr>
      <w:r>
        <w:lastRenderedPageBreak/>
        <w:t>FAO,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Agriculture</w:t>
      </w:r>
      <w:r>
        <w:rPr>
          <w:spacing w:val="-57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(FAO) publication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38"/>
        <w:jc w:val="both"/>
      </w:pPr>
      <w:r>
        <w:t>Horton,</w:t>
      </w:r>
      <w:r>
        <w:rPr>
          <w:spacing w:val="1"/>
        </w:rPr>
        <w:t xml:space="preserve"> </w:t>
      </w:r>
      <w:r>
        <w:t>R.A.,</w:t>
      </w:r>
      <w:r>
        <w:rPr>
          <w:spacing w:val="1"/>
        </w:rPr>
        <w:t xml:space="preserve"> </w:t>
      </w:r>
      <w:r>
        <w:t>Wing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Marshall,</w:t>
      </w:r>
      <w:r>
        <w:rPr>
          <w:spacing w:val="1"/>
        </w:rPr>
        <w:t xml:space="preserve"> </w:t>
      </w:r>
      <w:r>
        <w:t>S.W.,</w:t>
      </w:r>
      <w:r>
        <w:rPr>
          <w:spacing w:val="1"/>
        </w:rPr>
        <w:t xml:space="preserve"> </w:t>
      </w:r>
      <w:r>
        <w:t>Brownley,</w:t>
      </w:r>
      <w:r>
        <w:rPr>
          <w:spacing w:val="1"/>
        </w:rPr>
        <w:t xml:space="preserve"> </w:t>
      </w:r>
      <w:r>
        <w:t>K.A.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Malodor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trigger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mood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neighbours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hog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Am J Public Health. 99(Suppl. 3):S610–5</w:t>
      </w:r>
      <w:r>
        <w:rPr>
          <w:spacing w:val="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10.2105/AJPH.2008.148924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44"/>
        <w:jc w:val="both"/>
      </w:pPr>
      <w:r>
        <w:t>Jones,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Patel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G,</w:t>
      </w:r>
      <w:r>
        <w:rPr>
          <w:spacing w:val="1"/>
        </w:rPr>
        <w:t xml:space="preserve"> </w:t>
      </w:r>
      <w:r>
        <w:t>Levy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t>tore</w:t>
      </w:r>
      <w:r>
        <w:rPr>
          <w:spacing w:val="-5"/>
        </w:rPr>
        <w:t>y</w:t>
      </w:r>
      <w:r>
        <w:t>g</w:t>
      </w:r>
      <w:r>
        <w:rPr>
          <w:spacing w:val="1"/>
        </w:rPr>
        <w:t>a</w:t>
      </w:r>
      <w:r>
        <w:t>rd</w:t>
      </w:r>
      <w:r>
        <w:rPr>
          <w:spacing w:val="1"/>
        </w:rPr>
        <w:t xml:space="preserve"> </w:t>
      </w:r>
      <w:r>
        <w:rPr>
          <w:w w:val="99"/>
        </w:rPr>
        <w:t>A,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B</w:t>
      </w:r>
      <w:r>
        <w:rPr>
          <w:spacing w:val="-1"/>
        </w:rPr>
        <w:t>a</w:t>
      </w:r>
      <w:r>
        <w:t>lk</w:t>
      </w:r>
      <w:r>
        <w:rPr>
          <w:spacing w:val="5"/>
        </w:rPr>
        <w:t xml:space="preserve"> </w:t>
      </w:r>
      <w:r>
        <w:rPr>
          <w:w w:val="99"/>
        </w:rPr>
        <w:t>D.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t>2008</w:t>
      </w:r>
      <w:r>
        <w:rPr>
          <w:spacing w:val="-1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t>l Trends in Emerging Infectious Diseases.‖</w:t>
      </w:r>
      <w:r>
        <w:rPr>
          <w:spacing w:val="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451 (7181): 990–93.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spacing w:before="1"/>
        <w:ind w:right="41"/>
        <w:jc w:val="both"/>
      </w:pPr>
      <w:r>
        <w:rPr>
          <w:color w:val="3D3C40"/>
        </w:rPr>
        <w:t>Kevany S. (2020). Millions of U.S. Farm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Animals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to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be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Culled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by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Suffocation,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Drowning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and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Shooting.</w:t>
      </w:r>
      <w:r>
        <w:rPr>
          <w:color w:val="3D3C40"/>
          <w:spacing w:val="1"/>
        </w:rPr>
        <w:t xml:space="preserve"> </w:t>
      </w:r>
      <w:r>
        <w:rPr>
          <w:color w:val="3D3C40"/>
        </w:rPr>
        <w:t>(2020).</w:t>
      </w:r>
      <w:r>
        <w:rPr>
          <w:color w:val="3D3C40"/>
          <w:spacing w:val="1"/>
        </w:rPr>
        <w:t xml:space="preserve"> </w:t>
      </w:r>
      <w:hyperlink r:id="rId38">
        <w:r>
          <w:rPr>
            <w:color w:val="0462C1"/>
            <w:u w:val="single" w:color="0462C1"/>
          </w:rPr>
          <w:t>https://www.theguardian.com/environment</w:t>
        </w:r>
      </w:hyperlink>
    </w:p>
    <w:p w:rsidR="00093602" w:rsidRDefault="00B65AD4">
      <w:pPr>
        <w:pStyle w:val="BodyText"/>
        <w:ind w:right="656"/>
      </w:pPr>
      <w:hyperlink r:id="rId39">
        <w:r>
          <w:rPr>
            <w:color w:val="0462C1"/>
            <w:u w:val="single" w:color="0462C1"/>
          </w:rPr>
          <w:t>/2020/may/19/millions-of-us-farm-</w:t>
        </w:r>
      </w:hyperlink>
      <w:r>
        <w:rPr>
          <w:color w:val="0462C1"/>
          <w:spacing w:val="1"/>
        </w:rPr>
        <w:t xml:space="preserve"> </w:t>
      </w:r>
      <w:hyperlink r:id="rId40">
        <w:r>
          <w:rPr>
            <w:color w:val="0462C1"/>
            <w:spacing w:val="-1"/>
            <w:u w:val="single" w:color="0462C1"/>
          </w:rPr>
          <w:t>animals-to-be-culled-by-suffocation-</w:t>
        </w:r>
      </w:hyperlink>
      <w:r>
        <w:rPr>
          <w:color w:val="0462C1"/>
          <w:spacing w:val="-57"/>
        </w:rPr>
        <w:t xml:space="preserve"> </w:t>
      </w:r>
      <w:hyperlink r:id="rId41">
        <w:r>
          <w:rPr>
            <w:color w:val="0462C1"/>
            <w:u w:val="single" w:color="0462C1"/>
          </w:rPr>
          <w:t>drowning-and-shooting-</w:t>
        </w:r>
      </w:hyperlink>
    </w:p>
    <w:p w:rsidR="00093602" w:rsidRDefault="00B65AD4">
      <w:pPr>
        <w:pStyle w:val="BodyText"/>
      </w:pPr>
      <w:hyperlink r:id="rId42">
        <w:r>
          <w:rPr>
            <w:color w:val="0462C1"/>
            <w:u w:val="single" w:color="0462C1"/>
          </w:rPr>
          <w:t>coronavirus</w:t>
        </w:r>
        <w:r>
          <w:rPr>
            <w:color w:val="0462C1"/>
            <w:spacing w:val="-1"/>
          </w:rPr>
          <w:t xml:space="preserve"> </w:t>
        </w:r>
      </w:hyperlink>
      <w:r>
        <w:rPr>
          <w:color w:val="3D3C40"/>
        </w:rPr>
        <w:t>(accessed</w:t>
      </w:r>
      <w:r>
        <w:rPr>
          <w:color w:val="3D3C40"/>
          <w:spacing w:val="-1"/>
        </w:rPr>
        <w:t xml:space="preserve"> </w:t>
      </w:r>
      <w:r>
        <w:rPr>
          <w:color w:val="3D3C40"/>
        </w:rPr>
        <w:t>July</w:t>
      </w:r>
      <w:r>
        <w:rPr>
          <w:color w:val="3D3C40"/>
          <w:spacing w:val="-4"/>
        </w:rPr>
        <w:t xml:space="preserve"> </w:t>
      </w:r>
      <w:r>
        <w:rPr>
          <w:color w:val="3D3C40"/>
        </w:rPr>
        <w:t>15,</w:t>
      </w:r>
      <w:r>
        <w:rPr>
          <w:color w:val="3D3C40"/>
          <w:spacing w:val="-1"/>
        </w:rPr>
        <w:t xml:space="preserve"> </w:t>
      </w:r>
      <w:r>
        <w:rPr>
          <w:color w:val="3D3C40"/>
        </w:rPr>
        <w:t>2</w:t>
      </w:r>
      <w:r>
        <w:rPr>
          <w:color w:val="3D3C40"/>
        </w:rPr>
        <w:t>020).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42"/>
        <w:jc w:val="both"/>
      </w:pPr>
      <w:r>
        <w:t>Marchant-Forde,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Boyle,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A.(2020). Covid -19 effects on livestock</w:t>
      </w:r>
      <w:r>
        <w:rPr>
          <w:spacing w:val="1"/>
        </w:rPr>
        <w:t xml:space="preserve"> </w:t>
      </w:r>
      <w:r>
        <w:t xml:space="preserve">production A one Welfare issue </w:t>
      </w:r>
      <w:r>
        <w:rPr>
          <w:i/>
        </w:rPr>
        <w:t>Front,Vet</w:t>
      </w:r>
      <w:r>
        <w:rPr>
          <w:i/>
          <w:spacing w:val="1"/>
        </w:rPr>
        <w:t xml:space="preserve"> </w:t>
      </w:r>
      <w:r>
        <w:rPr>
          <w:i/>
        </w:rPr>
        <w:t>Sci</w:t>
      </w:r>
      <w:r>
        <w:rPr>
          <w:i/>
          <w:spacing w:val="55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http//doi.org/10.3389/fvet2020.</w:t>
      </w:r>
    </w:p>
    <w:p w:rsidR="00093602" w:rsidRDefault="00B65AD4">
      <w:pPr>
        <w:pStyle w:val="BodyText"/>
      </w:pPr>
      <w:r>
        <w:t>585787</w:t>
      </w:r>
    </w:p>
    <w:p w:rsidR="00093602" w:rsidRDefault="00093602">
      <w:pPr>
        <w:pStyle w:val="BodyText"/>
        <w:ind w:left="0"/>
      </w:pPr>
    </w:p>
    <w:p w:rsidR="00093602" w:rsidRDefault="00B65AD4">
      <w:pPr>
        <w:ind w:left="100" w:right="43"/>
        <w:jc w:val="both"/>
        <w:rPr>
          <w:sz w:val="24"/>
        </w:rPr>
      </w:pPr>
      <w:r>
        <w:rPr>
          <w:w w:val="99"/>
          <w:sz w:val="24"/>
        </w:rPr>
        <w:t>Mors</w:t>
      </w:r>
      <w:r>
        <w:rPr>
          <w:spacing w:val="-2"/>
          <w:w w:val="99"/>
          <w:sz w:val="24"/>
        </w:rPr>
        <w:t>e</w:t>
      </w:r>
      <w:r>
        <w:rPr>
          <w:sz w:val="24"/>
        </w:rPr>
        <w:t xml:space="preserve">l,  </w:t>
      </w:r>
      <w:r>
        <w:rPr>
          <w:spacing w:val="2"/>
          <w:sz w:val="24"/>
        </w:rPr>
        <w:t xml:space="preserve"> </w:t>
      </w:r>
      <w:r>
        <w:rPr>
          <w:w w:val="99"/>
          <w:sz w:val="24"/>
        </w:rPr>
        <w:t>S</w:t>
      </w:r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w w:val="99"/>
          <w:sz w:val="24"/>
        </w:rPr>
        <w:t>S</w:t>
      </w:r>
      <w:r>
        <w:rPr>
          <w:sz w:val="24"/>
        </w:rPr>
        <w:t xml:space="preserve">.  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>1995</w:t>
      </w:r>
      <w:r>
        <w:rPr>
          <w:spacing w:val="-1"/>
          <w:sz w:val="24"/>
        </w:rPr>
        <w:t>)</w:t>
      </w:r>
      <w:r>
        <w:rPr>
          <w:sz w:val="24"/>
        </w:rPr>
        <w:t xml:space="preserve">.  </w:t>
      </w:r>
      <w:r>
        <w:rPr>
          <w:spacing w:val="4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</w:t>
      </w:r>
      <w:r>
        <w:rPr>
          <w:spacing w:val="-1"/>
          <w:sz w:val="24"/>
        </w:rPr>
        <w:t>ac</w:t>
      </w:r>
      <w:r>
        <w:rPr>
          <w:sz w:val="24"/>
        </w:rPr>
        <w:t xml:space="preserve">tors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4"/>
          <w:sz w:val="24"/>
        </w:rPr>
        <w:t xml:space="preserve"> </w:t>
      </w:r>
      <w:r>
        <w:rPr>
          <w:sz w:val="24"/>
        </w:rPr>
        <w:t>the Emergence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Infectious</w:t>
      </w:r>
      <w:r>
        <w:rPr>
          <w:spacing w:val="1"/>
          <w:sz w:val="24"/>
        </w:rPr>
        <w:t xml:space="preserve"> </w:t>
      </w:r>
      <w:r>
        <w:rPr>
          <w:sz w:val="24"/>
        </w:rPr>
        <w:t>Diseases.‖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(1):</w:t>
      </w:r>
      <w:r>
        <w:rPr>
          <w:spacing w:val="-1"/>
          <w:sz w:val="24"/>
        </w:rPr>
        <w:t xml:space="preserve"> </w:t>
      </w:r>
      <w:r>
        <w:rPr>
          <w:sz w:val="24"/>
        </w:rPr>
        <w:t>7–15.</w:t>
      </w:r>
    </w:p>
    <w:p w:rsidR="00093602" w:rsidRDefault="00093602">
      <w:pPr>
        <w:pStyle w:val="BodyText"/>
        <w:spacing w:before="1"/>
        <w:ind w:left="0"/>
      </w:pPr>
    </w:p>
    <w:p w:rsidR="00093602" w:rsidRDefault="00B65AD4">
      <w:pPr>
        <w:pStyle w:val="BodyText"/>
      </w:pPr>
      <w:r>
        <w:t>National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(2006).</w:t>
      </w:r>
      <w:r>
        <w:rPr>
          <w:spacing w:val="-57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 Housing</w:t>
      </w:r>
      <w:r>
        <w:rPr>
          <w:spacing w:val="-1"/>
        </w:rPr>
        <w:t xml:space="preserve"> </w:t>
      </w:r>
      <w:r>
        <w:t>Census Nigeria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39"/>
        <w:jc w:val="both"/>
      </w:pPr>
      <w:r>
        <w:t>Qiu, W, Rutherford, S., Mao, A., Chu, C.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impacts.</w:t>
      </w:r>
      <w:r>
        <w:rPr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Cult</w:t>
      </w:r>
      <w:r>
        <w:rPr>
          <w:i/>
          <w:spacing w:val="1"/>
        </w:rPr>
        <w:t xml:space="preserve"> </w:t>
      </w:r>
      <w:r>
        <w:rPr>
          <w:i/>
        </w:rPr>
        <w:t>Soc.</w:t>
      </w:r>
      <w:r>
        <w:rPr>
          <w:i/>
          <w:spacing w:val="1"/>
        </w:rPr>
        <w:t xml:space="preserve"> </w:t>
      </w:r>
      <w:r>
        <w:t>9:1–11.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10.5195/HCS.2017.221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40"/>
        <w:jc w:val="both"/>
      </w:pPr>
      <w:r>
        <w:t>Wing,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Horton,</w:t>
      </w:r>
      <w:r>
        <w:rPr>
          <w:spacing w:val="1"/>
        </w:rPr>
        <w:t xml:space="preserve"> </w:t>
      </w:r>
      <w:r>
        <w:t>R.A.,</w:t>
      </w:r>
      <w:r>
        <w:rPr>
          <w:spacing w:val="1"/>
        </w:rPr>
        <w:t xml:space="preserve"> </w:t>
      </w:r>
      <w:r>
        <w:t>Rose,</w:t>
      </w:r>
      <w:r>
        <w:rPr>
          <w:spacing w:val="61"/>
        </w:rPr>
        <w:t xml:space="preserve"> </w:t>
      </w:r>
      <w:r>
        <w:t>K.M.</w:t>
      </w:r>
      <w:r>
        <w:rPr>
          <w:spacing w:val="1"/>
        </w:rPr>
        <w:t xml:space="preserve"> </w:t>
      </w:r>
      <w:r>
        <w:t>(2013)..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swine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neighboring</w:t>
      </w:r>
      <w:r>
        <w:rPr>
          <w:spacing w:val="1"/>
        </w:rPr>
        <w:t xml:space="preserve"> </w:t>
      </w:r>
      <w:r>
        <w:t>residents.</w:t>
      </w:r>
      <w:r>
        <w:rPr>
          <w:spacing w:val="1"/>
        </w:rPr>
        <w:t xml:space="preserve"> </w:t>
      </w:r>
      <w:r>
        <w:rPr>
          <w:i/>
        </w:rPr>
        <w:t>Environ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Perspect</w:t>
      </w:r>
      <w:r>
        <w:t>,</w:t>
      </w:r>
      <w:r>
        <w:rPr>
          <w:spacing w:val="-1"/>
        </w:rPr>
        <w:t xml:space="preserve"> </w:t>
      </w:r>
      <w:r>
        <w:t>121:92–6</w:t>
      </w:r>
    </w:p>
    <w:p w:rsidR="00093602" w:rsidRDefault="00B65AD4">
      <w:pPr>
        <w:pStyle w:val="BodyText"/>
        <w:spacing w:before="1"/>
        <w:jc w:val="both"/>
      </w:pPr>
      <w:r>
        <w:t>doi: 10.1289/ehp.1205109</w:t>
      </w:r>
    </w:p>
    <w:p w:rsidR="00093602" w:rsidRDefault="00B65AD4">
      <w:pPr>
        <w:pStyle w:val="BodyText"/>
        <w:tabs>
          <w:tab w:val="left" w:pos="3512"/>
        </w:tabs>
        <w:spacing w:before="177"/>
        <w:ind w:right="114"/>
        <w:jc w:val="both"/>
      </w:pPr>
      <w:r>
        <w:br w:type="column"/>
      </w:r>
      <w:r>
        <w:lastRenderedPageBreak/>
        <w:t>WHO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Organization).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Regulations.</w:t>
      </w:r>
      <w:r>
        <w:rPr>
          <w:spacing w:val="-57"/>
        </w:rPr>
        <w:t xml:space="preserve"> </w:t>
      </w:r>
      <w:r>
        <w:t>Geneva: Report of the Review 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Pandemic</w:t>
      </w:r>
      <w:r>
        <w:tab/>
        <w:t>(H1N1)</w:t>
      </w:r>
    </w:p>
    <w:p w:rsidR="00093602" w:rsidRDefault="00B65AD4">
      <w:pPr>
        <w:pStyle w:val="BodyText"/>
        <w:tabs>
          <w:tab w:val="left" w:pos="2670"/>
          <w:tab w:val="left" w:pos="3816"/>
        </w:tabs>
        <w:ind w:right="115"/>
      </w:pPr>
      <w:hyperlink r:id="rId43">
        <w:r>
          <w:t>http://apps.who.int/gb/ebwha/pdf_files/</w:t>
        </w:r>
      </w:hyperlink>
      <w:r>
        <w:rPr>
          <w:spacing w:val="1"/>
        </w:rPr>
        <w:t xml:space="preserve"> </w:t>
      </w:r>
      <w:r>
        <w:t>WHA64/A64_10-en.pdf</w:t>
      </w:r>
      <w:r>
        <w:tab/>
        <w:t>(accessed</w:t>
      </w:r>
      <w:r>
        <w:tab/>
        <w:t>May</w:t>
      </w:r>
      <w:r>
        <w:rPr>
          <w:spacing w:val="-57"/>
        </w:rPr>
        <w:t xml:space="preserve"> </w:t>
      </w:r>
      <w:r>
        <w:t>29, 2020)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118"/>
        <w:jc w:val="both"/>
      </w:pPr>
      <w:r>
        <w:t>WHO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Organization).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(H1N1)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Vaccine—2010. Report of survey findings,</w:t>
      </w:r>
      <w:r>
        <w:rPr>
          <w:spacing w:val="-57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Geneva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tabs>
          <w:tab w:val="left" w:pos="1835"/>
          <w:tab w:val="left" w:pos="3587"/>
        </w:tabs>
        <w:spacing w:before="1"/>
        <w:ind w:right="114"/>
        <w:jc w:val="both"/>
      </w:pP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Coronavirus (2019-nCoV) (2020). Advice</w:t>
      </w:r>
      <w:r>
        <w:rPr>
          <w:spacing w:val="1"/>
        </w:rPr>
        <w:t xml:space="preserve"> </w:t>
      </w:r>
      <w:r>
        <w:t>for</w:t>
      </w:r>
      <w:r>
        <w:tab/>
        <w:t>the</w:t>
      </w:r>
      <w:r>
        <w:tab/>
      </w:r>
      <w:r>
        <w:rPr>
          <w:spacing w:val="-1"/>
        </w:rPr>
        <w:t>Public,</w:t>
      </w:r>
      <w:r>
        <w:rPr>
          <w:spacing w:val="-58"/>
        </w:rPr>
        <w:t xml:space="preserve"> </w:t>
      </w:r>
      <w:r>
        <w:t>https:/</w:t>
      </w:r>
      <w:hyperlink r:id="rId44">
        <w:r>
          <w:t>/www.who.int/</w:t>
        </w:r>
      </w:hyperlink>
      <w:r>
        <w:t>e</w:t>
      </w:r>
      <w:hyperlink r:id="rId45">
        <w:r>
          <w:t>mergencies/diseases</w:t>
        </w:r>
      </w:hyperlink>
    </w:p>
    <w:p w:rsidR="00093602" w:rsidRDefault="00B65AD4">
      <w:pPr>
        <w:pStyle w:val="BodyText"/>
        <w:ind w:right="756"/>
      </w:pPr>
      <w:r>
        <w:t>/novel-coronavirus-201</w:t>
      </w:r>
      <w:r>
        <w:t>9/advice-for-</w:t>
      </w:r>
      <w:r>
        <w:rPr>
          <w:spacing w:val="-57"/>
        </w:rPr>
        <w:t xml:space="preserve"> </w:t>
      </w:r>
      <w:r>
        <w:t>public.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115"/>
        <w:jc w:val="both"/>
      </w:pPr>
      <w:r>
        <w:t>Wilson,</w:t>
      </w:r>
      <w:r>
        <w:rPr>
          <w:spacing w:val="1"/>
        </w:rPr>
        <w:t xml:space="preserve"> </w:t>
      </w:r>
      <w:r>
        <w:t>S.M.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Serre,</w:t>
      </w:r>
      <w:r>
        <w:rPr>
          <w:spacing w:val="1"/>
        </w:rPr>
        <w:t xml:space="preserve"> </w:t>
      </w:r>
      <w:r>
        <w:t>M.L.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levels near hog</w:t>
      </w:r>
      <w:r>
        <w:rPr>
          <w:spacing w:val="1"/>
        </w:rPr>
        <w:t xml:space="preserve"> </w:t>
      </w:r>
      <w:r>
        <w:t>CAFOs,</w:t>
      </w:r>
      <w:r>
        <w:rPr>
          <w:spacing w:val="1"/>
        </w:rPr>
        <w:t xml:space="preserve"> </w:t>
      </w:r>
      <w:r>
        <w:t>homes, and</w:t>
      </w:r>
      <w:r>
        <w:rPr>
          <w:spacing w:val="1"/>
        </w:rPr>
        <w:t xml:space="preserve"> </w:t>
      </w:r>
      <w:r>
        <w:t xml:space="preserve">schools in eastern North Carolina. </w:t>
      </w:r>
      <w:r>
        <w:rPr>
          <w:i/>
        </w:rPr>
        <w:t>Atmos</w:t>
      </w:r>
      <w:r>
        <w:rPr>
          <w:i/>
          <w:spacing w:val="1"/>
        </w:rPr>
        <w:t xml:space="preserve"> </w:t>
      </w:r>
      <w:r>
        <w:rPr>
          <w:i/>
        </w:rPr>
        <w:t>Environ.</w:t>
      </w:r>
      <w:r>
        <w:rPr>
          <w:i/>
          <w:spacing w:val="-1"/>
        </w:rPr>
        <w:t xml:space="preserve"> </w:t>
      </w:r>
      <w:r>
        <w:t>41:4977–87.</w:t>
      </w:r>
    </w:p>
    <w:p w:rsidR="00093602" w:rsidRDefault="00B65AD4">
      <w:pPr>
        <w:pStyle w:val="BodyText"/>
        <w:jc w:val="both"/>
      </w:pPr>
      <w:r>
        <w:t>doi:</w:t>
      </w:r>
      <w:r>
        <w:rPr>
          <w:spacing w:val="-3"/>
        </w:rPr>
        <w:t xml:space="preserve"> </w:t>
      </w:r>
      <w:r>
        <w:t>10.1016/j.atmosenv.2006.12.055</w:t>
      </w:r>
    </w:p>
    <w:p w:rsidR="00093602" w:rsidRDefault="00093602">
      <w:pPr>
        <w:pStyle w:val="BodyText"/>
        <w:ind w:left="0"/>
      </w:pPr>
    </w:p>
    <w:p w:rsidR="00093602" w:rsidRDefault="00B65AD4">
      <w:pPr>
        <w:pStyle w:val="BodyText"/>
        <w:ind w:right="114"/>
        <w:jc w:val="both"/>
      </w:pPr>
      <w:r>
        <w:t>Schultz, A.A., Peppard, P, Gangnon, R.E,</w:t>
      </w:r>
      <w:r>
        <w:rPr>
          <w:spacing w:val="1"/>
        </w:rPr>
        <w:t xml:space="preserve"> </w:t>
      </w:r>
      <w:r>
        <w:t>Malecki,</w:t>
      </w:r>
      <w:r>
        <w:rPr>
          <w:spacing w:val="1"/>
        </w:rPr>
        <w:t xml:space="preserve"> </w:t>
      </w:r>
      <w:r>
        <w:t>K.M.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Residential</w:t>
      </w:r>
      <w:r>
        <w:rPr>
          <w:spacing w:val="1"/>
        </w:rPr>
        <w:t xml:space="preserve"> </w:t>
      </w:r>
      <w:r>
        <w:t>proximity to concentrated animal feeding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allergic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rPr>
          <w:i/>
        </w:rPr>
        <w:t>Environ</w:t>
      </w:r>
      <w:r>
        <w:rPr>
          <w:i/>
          <w:spacing w:val="1"/>
        </w:rPr>
        <w:t xml:space="preserve"> </w:t>
      </w:r>
      <w:r>
        <w:rPr>
          <w:i/>
        </w:rPr>
        <w:t>Int</w:t>
      </w:r>
      <w:r>
        <w:t>.</w:t>
      </w:r>
      <w:r>
        <w:rPr>
          <w:spacing w:val="1"/>
        </w:rPr>
        <w:t xml:space="preserve"> </w:t>
      </w:r>
      <w:r>
        <w:t>130:104911.</w:t>
      </w:r>
      <w:r>
        <w:rPr>
          <w:spacing w:val="1"/>
        </w:rPr>
        <w:t xml:space="preserve"> </w:t>
      </w:r>
      <w:r>
        <w:t>doi:</w:t>
      </w:r>
      <w:r>
        <w:rPr>
          <w:spacing w:val="-57"/>
        </w:rPr>
        <w:t xml:space="preserve"> </w:t>
      </w:r>
      <w:r>
        <w:t>10.1016/j.envint.2019.1</w:t>
      </w:r>
      <w:r>
        <w:rPr>
          <w:spacing w:val="-1"/>
        </w:rPr>
        <w:t xml:space="preserve"> </w:t>
      </w:r>
      <w:r>
        <w:t>04911</w:t>
      </w:r>
    </w:p>
    <w:p w:rsidR="00093602" w:rsidRDefault="00093602">
      <w:pPr>
        <w:pStyle w:val="BodyText"/>
        <w:spacing w:before="1"/>
        <w:ind w:left="0"/>
      </w:pPr>
    </w:p>
    <w:p w:rsidR="00093602" w:rsidRDefault="00B65AD4">
      <w:pPr>
        <w:pStyle w:val="BodyText"/>
        <w:ind w:right="114"/>
        <w:jc w:val="both"/>
      </w:pPr>
      <w:r>
        <w:t>Steinfeld, H., Wassenaar, T. a</w:t>
      </w:r>
      <w:r>
        <w:t>nd Jutzi, S.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countries: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drivers,</w:t>
      </w:r>
      <w:r>
        <w:rPr>
          <w:spacing w:val="1"/>
        </w:rPr>
        <w:t xml:space="preserve"> </w:t>
      </w:r>
      <w:r>
        <w:t>trends. In World Organization for Animal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(OIE)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-57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25, 505–516.</w:t>
      </w:r>
    </w:p>
    <w:p w:rsidR="00093602" w:rsidRDefault="00093602">
      <w:pPr>
        <w:pStyle w:val="BodyText"/>
        <w:spacing w:before="1"/>
        <w:ind w:left="0"/>
      </w:pPr>
    </w:p>
    <w:p w:rsidR="00093602" w:rsidRDefault="00B65AD4">
      <w:pPr>
        <w:pStyle w:val="BodyText"/>
        <w:ind w:right="117"/>
        <w:jc w:val="both"/>
      </w:pPr>
      <w:r>
        <w:t>Tendall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Joerin</w:t>
      </w:r>
      <w:r>
        <w:rPr>
          <w:spacing w:val="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Kopainsky</w:t>
      </w:r>
      <w:r>
        <w:rPr>
          <w:spacing w:val="61"/>
        </w:rPr>
        <w:t xml:space="preserve"> </w:t>
      </w:r>
      <w:r>
        <w:t>B,</w:t>
      </w:r>
      <w:r>
        <w:rPr>
          <w:spacing w:val="-57"/>
        </w:rPr>
        <w:t xml:space="preserve"> </w:t>
      </w:r>
      <w:r>
        <w:t>Edwards</w:t>
      </w:r>
      <w:r>
        <w:rPr>
          <w:spacing w:val="1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Shreck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QB,</w:t>
      </w:r>
      <w:r>
        <w:rPr>
          <w:spacing w:val="60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resilience: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concept.</w:t>
      </w:r>
      <w:r>
        <w:rPr>
          <w:spacing w:val="-1"/>
        </w:rPr>
        <w:t xml:space="preserve"> </w:t>
      </w:r>
      <w:r>
        <w:rPr>
          <w:i/>
        </w:rPr>
        <w:t>Glob Food Sec.</w:t>
      </w:r>
      <w:r>
        <w:rPr>
          <w:i/>
          <w:spacing w:val="3"/>
        </w:rPr>
        <w:t xml:space="preserve"> </w:t>
      </w:r>
      <w:r>
        <w:t>6:17–23.</w:t>
      </w:r>
    </w:p>
    <w:p w:rsidR="00093602" w:rsidRDefault="00B65AD4">
      <w:pPr>
        <w:pStyle w:val="BodyText"/>
        <w:jc w:val="both"/>
      </w:pPr>
      <w:r>
        <w:t>doi:</w:t>
      </w:r>
      <w:r>
        <w:rPr>
          <w:spacing w:val="-2"/>
        </w:rPr>
        <w:t xml:space="preserve"> </w:t>
      </w:r>
      <w:r>
        <w:t>10.1016/j.gfs.2015.08.001</w:t>
      </w:r>
    </w:p>
    <w:p w:rsidR="00093602" w:rsidRDefault="00093602">
      <w:pPr>
        <w:jc w:val="both"/>
        <w:sectPr w:rsidR="00093602">
          <w:type w:val="continuous"/>
          <w:pgSz w:w="11910" w:h="16840"/>
          <w:pgMar w:top="1060" w:right="1320" w:bottom="700" w:left="1340" w:header="720" w:footer="720" w:gutter="0"/>
          <w:cols w:num="2" w:space="720" w:equalWidth="0">
            <w:col w:w="4303" w:space="565"/>
            <w:col w:w="4382"/>
          </w:cols>
        </w:sectPr>
      </w:pPr>
    </w:p>
    <w:p w:rsidR="00093602" w:rsidRDefault="00B65AD4">
      <w:pPr>
        <w:spacing w:before="69"/>
        <w:ind w:left="350"/>
        <w:rPr>
          <w:sz w:val="20"/>
        </w:rPr>
      </w:pPr>
      <w:r>
        <w:rPr>
          <w:sz w:val="20"/>
        </w:rPr>
        <w:lastRenderedPageBreak/>
        <w:t>Evaluating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covid-19 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poultry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Iwo Local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Osun</w:t>
      </w:r>
      <w:r>
        <w:rPr>
          <w:spacing w:val="-2"/>
          <w:sz w:val="20"/>
        </w:rPr>
        <w:t xml:space="preserve"> </w:t>
      </w:r>
      <w:r>
        <w:rPr>
          <w:sz w:val="20"/>
        </w:rPr>
        <w:t>State</w:t>
      </w:r>
    </w:p>
    <w:p w:rsidR="00093602" w:rsidRDefault="00B65AD4">
      <w:pPr>
        <w:pStyle w:val="BodyText"/>
        <w:spacing w:before="179"/>
        <w:ind w:left="4968"/>
      </w:pPr>
      <w:r>
        <w:t>Notenbaert,</w:t>
      </w:r>
      <w:r>
        <w:rPr>
          <w:spacing w:val="7"/>
        </w:rPr>
        <w:t xml:space="preserve"> </w:t>
      </w:r>
      <w:r>
        <w:t>A.,</w:t>
      </w:r>
      <w:r>
        <w:rPr>
          <w:spacing w:val="10"/>
        </w:rPr>
        <w:t xml:space="preserve"> </w:t>
      </w:r>
      <w:r>
        <w:t>Bekele,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Omolo,</w:t>
      </w:r>
      <w:r>
        <w:rPr>
          <w:spacing w:val="8"/>
        </w:rPr>
        <w:t xml:space="preserve"> </w:t>
      </w:r>
      <w:r>
        <w:t>A.,</w:t>
      </w:r>
    </w:p>
    <w:p w:rsidR="00093602" w:rsidRDefault="00093602">
      <w:pPr>
        <w:sectPr w:rsidR="00093602">
          <w:headerReference w:type="even" r:id="rId46"/>
          <w:headerReference w:type="default" r:id="rId47"/>
          <w:footerReference w:type="default" r:id="rId48"/>
          <w:headerReference w:type="first" r:id="rId49"/>
          <w:pgSz w:w="11910" w:h="16840"/>
          <w:pgMar w:top="1380" w:right="1320" w:bottom="900" w:left="1340" w:header="0" w:footer="710" w:gutter="0"/>
          <w:cols w:space="720"/>
        </w:sectPr>
      </w:pPr>
    </w:p>
    <w:p w:rsidR="00093602" w:rsidRDefault="00B65AD4">
      <w:pPr>
        <w:pStyle w:val="BodyText"/>
        <w:tabs>
          <w:tab w:val="left" w:pos="1883"/>
          <w:tab w:val="left" w:pos="3885"/>
        </w:tabs>
        <w:ind w:right="38"/>
        <w:jc w:val="both"/>
      </w:pPr>
      <w:r>
        <w:lastRenderedPageBreak/>
        <w:t>Thorne P. S. (2007) Environmental health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concentrated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operations:</w:t>
      </w:r>
      <w:r>
        <w:rPr>
          <w:spacing w:val="1"/>
        </w:rPr>
        <w:t xml:space="preserve"> </w:t>
      </w:r>
      <w:r>
        <w:t>anticipating</w:t>
      </w:r>
      <w:r>
        <w:rPr>
          <w:spacing w:val="1"/>
        </w:rPr>
        <w:t xml:space="preserve"> </w:t>
      </w:r>
      <w:r>
        <w:t>hazards—</w:t>
      </w:r>
      <w:r>
        <w:rPr>
          <w:spacing w:val="-57"/>
        </w:rPr>
        <w:t xml:space="preserve"> </w:t>
      </w:r>
      <w:r>
        <w:t>searching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solutions.</w:t>
      </w:r>
      <w:r>
        <w:rPr>
          <w:spacing w:val="1"/>
        </w:rPr>
        <w:t xml:space="preserve"> </w:t>
      </w:r>
      <w:r>
        <w:t>Environ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Perspect.</w:t>
      </w:r>
      <w:r>
        <w:tab/>
        <w:t>115:296–7.</w:t>
      </w:r>
      <w:r>
        <w:tab/>
      </w:r>
      <w:r>
        <w:rPr>
          <w:spacing w:val="-1"/>
        </w:rPr>
        <w:t>doi:</w:t>
      </w:r>
      <w:r>
        <w:rPr>
          <w:spacing w:val="-58"/>
        </w:rPr>
        <w:t xml:space="preserve"> </w:t>
      </w:r>
      <w:r>
        <w:t>10.1289/ehp.8831</w:t>
      </w:r>
    </w:p>
    <w:p w:rsidR="00093602" w:rsidRDefault="00093602">
      <w:pPr>
        <w:pStyle w:val="BodyText"/>
        <w:spacing w:before="9"/>
        <w:ind w:left="0"/>
        <w:rPr>
          <w:sz w:val="23"/>
        </w:rPr>
      </w:pPr>
    </w:p>
    <w:p w:rsidR="00093602" w:rsidRDefault="00B65AD4">
      <w:pPr>
        <w:pStyle w:val="BodyText"/>
        <w:ind w:right="38"/>
        <w:jc w:val="both"/>
      </w:pPr>
      <w:r>
        <w:t>Thornton,</w:t>
      </w:r>
      <w:r>
        <w:rPr>
          <w:spacing w:val="1"/>
        </w:rPr>
        <w:t xml:space="preserve"> </w:t>
      </w:r>
      <w:r>
        <w:t>P.K.,</w:t>
      </w:r>
      <w:r>
        <w:rPr>
          <w:spacing w:val="1"/>
        </w:rPr>
        <w:t xml:space="preserve"> </w:t>
      </w:r>
      <w:r>
        <w:t>Jones,</w:t>
      </w:r>
      <w:r>
        <w:rPr>
          <w:spacing w:val="1"/>
        </w:rPr>
        <w:t xml:space="preserve"> </w:t>
      </w:r>
      <w:r>
        <w:t>P.G.,</w:t>
      </w:r>
      <w:r>
        <w:rPr>
          <w:spacing w:val="1"/>
        </w:rPr>
        <w:t xml:space="preserve"> </w:t>
      </w:r>
      <w:r>
        <w:t>Owiyo,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Kruska,</w:t>
      </w:r>
      <w:r>
        <w:rPr>
          <w:spacing w:val="7"/>
        </w:rPr>
        <w:t xml:space="preserve"> </w:t>
      </w:r>
      <w:r>
        <w:t>R.L.,</w:t>
      </w:r>
      <w:r>
        <w:rPr>
          <w:spacing w:val="8"/>
        </w:rPr>
        <w:t xml:space="preserve"> </w:t>
      </w:r>
      <w:r>
        <w:t>Herrero,</w:t>
      </w:r>
      <w:r>
        <w:rPr>
          <w:spacing w:val="10"/>
        </w:rPr>
        <w:t xml:space="preserve"> </w:t>
      </w:r>
      <w:r>
        <w:t>M.,</w:t>
      </w:r>
      <w:r>
        <w:rPr>
          <w:spacing w:val="9"/>
        </w:rPr>
        <w:t xml:space="preserve"> </w:t>
      </w:r>
      <w:r>
        <w:t>Kristjanson,</w:t>
      </w:r>
      <w:r>
        <w:rPr>
          <w:spacing w:val="9"/>
        </w:rPr>
        <w:t xml:space="preserve"> </w:t>
      </w:r>
      <w:r>
        <w:t>P.,</w:t>
      </w:r>
    </w:p>
    <w:p w:rsidR="00093602" w:rsidRDefault="00B65AD4">
      <w:pPr>
        <w:pStyle w:val="BodyText"/>
        <w:ind w:right="115"/>
        <w:jc w:val="both"/>
      </w:pPr>
      <w:r>
        <w:br w:type="column"/>
      </w:r>
      <w:r>
        <w:lastRenderedPageBreak/>
        <w:t>with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Orindi,</w:t>
      </w:r>
      <w:r>
        <w:rPr>
          <w:spacing w:val="1"/>
        </w:rPr>
        <w:t xml:space="preserve"> </w:t>
      </w:r>
      <w:r>
        <w:t>V.,</w:t>
      </w:r>
      <w:r>
        <w:rPr>
          <w:spacing w:val="1"/>
        </w:rPr>
        <w:t xml:space="preserve"> </w:t>
      </w:r>
      <w:r>
        <w:t>Adwerah,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Otiende,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Bhadwal,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Anantram,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Nair,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Kumar,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In Mapping climate vulnerability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Africa.</w:t>
      </w:r>
      <w:r>
        <w:rPr>
          <w:spacing w:val="1"/>
        </w:rPr>
        <w:t xml:space="preserve"> </w:t>
      </w:r>
      <w:r>
        <w:t>Nairobi,</w:t>
      </w:r>
      <w:r>
        <w:rPr>
          <w:spacing w:val="-57"/>
        </w:rPr>
        <w:t xml:space="preserve"> </w:t>
      </w:r>
      <w:r>
        <w:t>International Livestock Research Institute.</w:t>
      </w:r>
      <w:r>
        <w:rPr>
          <w:spacing w:val="1"/>
        </w:rPr>
        <w:t xml:space="preserve"> </w:t>
      </w:r>
      <w:r>
        <w:t>159 pp.</w:t>
      </w:r>
    </w:p>
    <w:sectPr w:rsidR="00093602">
      <w:type w:val="continuous"/>
      <w:pgSz w:w="11910" w:h="16840"/>
      <w:pgMar w:top="1060" w:right="1320" w:bottom="700" w:left="1340" w:header="720" w:footer="720" w:gutter="0"/>
      <w:cols w:num="2" w:space="720" w:equalWidth="0">
        <w:col w:w="4300" w:space="568"/>
        <w:col w:w="43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D4" w:rsidRDefault="00B65AD4">
      <w:r>
        <w:separator/>
      </w:r>
    </w:p>
  </w:endnote>
  <w:endnote w:type="continuationSeparator" w:id="0">
    <w:p w:rsidR="00B65AD4" w:rsidRDefault="00B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6pt;margin-top:752.5pt;width:24.15pt;height:16.4pt;z-index:-15896064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before="43"/>
                  <w:ind w:left="196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285F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2.3pt;margin-top:804.3pt;width:17.3pt;height:13.05pt;z-index:-15895552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285F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6.05pt;margin-top:787.75pt;width:27.25pt;height:20.6pt;z-index:-15895040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before="127"/>
                  <w:ind w:left="259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285F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4.15pt;margin-top:780.3pt;width:22.6pt;height:19.05pt;z-index:-15894528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before="96"/>
                  <w:ind w:left="165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285F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05pt;margin-top:801.55pt;width:18.5pt;height:14.5pt;z-index:-15894016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before="5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285F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02" w:rsidRDefault="00B65AD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05pt;margin-top:795.45pt;width:13.3pt;height:13.05pt;z-index:-15893504;mso-position-horizontal-relative:page;mso-position-vertical-relative:page" filled="f" stroked="f">
          <v:textbox inset="0,0,0,0">
            <w:txbxContent>
              <w:p w:rsidR="00093602" w:rsidRDefault="00B65AD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D4" w:rsidRDefault="00B65AD4">
      <w:r>
        <w:separator/>
      </w:r>
    </w:p>
  </w:footnote>
  <w:footnote w:type="continuationSeparator" w:id="0">
    <w:p w:rsidR="00B65AD4" w:rsidRDefault="00B6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36" o:spid="_x0000_s2062" type="#_x0000_t136" style="position:absolute;margin-left:0;margin-top:0;width:618.65pt;height:65.1pt;rotation:315;z-index:-158894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5" o:spid="_x0000_s2071" type="#_x0000_t136" style="position:absolute;margin-left:0;margin-top:0;width:618.65pt;height:65.1pt;rotation:315;z-index:-15870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6" o:spid="_x0000_s2072" type="#_x0000_t136" style="position:absolute;margin-left:0;margin-top:0;width:618.65pt;height:65.1pt;rotation:315;z-index:-15868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4" o:spid="_x0000_s2070" type="#_x0000_t136" style="position:absolute;margin-left:0;margin-top:0;width:618.65pt;height:65.1pt;rotation:315;z-index:-15873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8" o:spid="_x0000_s2074" type="#_x0000_t136" style="position:absolute;margin-left:0;margin-top:0;width:618.65pt;height:65.1pt;rotation:315;z-index:-15864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9" o:spid="_x0000_s2075" type="#_x0000_t136" style="position:absolute;margin-left:0;margin-top:0;width:618.65pt;height:65.1pt;rotation:315;z-index:-15862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7" o:spid="_x0000_s2073" type="#_x0000_t136" style="position:absolute;margin-left:0;margin-top:0;width:618.65pt;height:65.1pt;rotation:315;z-index:-15866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51" o:spid="_x0000_s2077" type="#_x0000_t136" style="position:absolute;margin-left:0;margin-top:0;width:618.65pt;height:65.1pt;rotation:315;z-index:-158586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52" o:spid="_x0000_s2078" type="#_x0000_t136" style="position:absolute;margin-left:0;margin-top:0;width:618.65pt;height:65.1pt;rotation:315;z-index:-158566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50" o:spid="_x0000_s2076" type="#_x0000_t136" style="position:absolute;margin-left:0;margin-top:0;width:618.65pt;height:65.1pt;rotation:315;z-index:-158607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37" o:spid="_x0000_s2063" type="#_x0000_t136" style="position:absolute;margin-left:0;margin-top:0;width:618.65pt;height:65.1pt;rotation:315;z-index:-158873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35" o:spid="_x0000_s2061" type="#_x0000_t136" style="position:absolute;margin-left:0;margin-top:0;width:618.65pt;height:65.1pt;rotation:315;z-index:-158914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39" o:spid="_x0000_s2065" type="#_x0000_t136" style="position:absolute;margin-left:0;margin-top:0;width:618.65pt;height:65.1pt;rotation:315;z-index:-15883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0" o:spid="_x0000_s2066" type="#_x0000_t136" style="position:absolute;margin-left:0;margin-top:0;width:618.65pt;height:65.1pt;rotation:315;z-index:-15881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38" o:spid="_x0000_s2064" type="#_x0000_t136" style="position:absolute;margin-left:0;margin-top:0;width:618.65pt;height:65.1pt;rotation:315;z-index:-15885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2" o:spid="_x0000_s2068" type="#_x0000_t136" style="position:absolute;margin-left:0;margin-top:0;width:618.65pt;height:65.1pt;rotation:315;z-index:-15877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3" o:spid="_x0000_s2069" type="#_x0000_t136" style="position:absolute;margin-left:0;margin-top:0;width:618.65pt;height:65.1pt;rotation:315;z-index:-15875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5F" w:rsidRDefault="00F928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641" o:spid="_x0000_s2067" type="#_x0000_t136" style="position:absolute;margin-left:0;margin-top:0;width:618.65pt;height:65.1pt;rotation:315;z-index:-15879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3602"/>
    <w:rsid w:val="00093602"/>
    <w:rsid w:val="00B65AD4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2"/>
      <w:ind w:left="85" w:right="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2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5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2"/>
      <w:ind w:left="85" w:right="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2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5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2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https://www.theguardian.com/environment/2020/may/19/millions-of-us-farm-animals-to-be-culled-by-suffocation-drowning-and-shooting-coronavirus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hyperlink" Target="https://www.theguardian.com/environment/2020/may/19/millions-of-us-farm-animals-to-be-culled-by-suffocation-drowning-and-shooting-coronavirus" TargetMode="External"/><Relationship Id="rId47" Type="http://schemas.openxmlformats.org/officeDocument/2006/relationships/header" Target="header17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4.png"/><Relationship Id="rId33" Type="http://schemas.openxmlformats.org/officeDocument/2006/relationships/header" Target="header13.xml"/><Relationship Id="rId38" Type="http://schemas.openxmlformats.org/officeDocument/2006/relationships/hyperlink" Target="https://www.theguardian.com/environment/2020/may/19/millions-of-us-farm-animals-to-be-culled-by-suffocation-drowning-and-shooting-coronavirus" TargetMode="External"/><Relationship Id="rId46" Type="http://schemas.openxmlformats.org/officeDocument/2006/relationships/header" Target="header1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yperlink" Target="https://www.theguardian.com/environment/2020/may/19/millions-of-us-farm-animals-to-be-culled-by-suffocation-drowning-and-shooting-coronaviru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http://www/" TargetMode="External"/><Relationship Id="rId40" Type="http://schemas.openxmlformats.org/officeDocument/2006/relationships/hyperlink" Target="https://www.theguardian.com/environment/2020/may/19/millions-of-us-farm-animals-to-be-culled-by-suffocation-drowning-and-shooting-coronavirus" TargetMode="External"/><Relationship Id="rId45" Type="http://schemas.openxmlformats.org/officeDocument/2006/relationships/hyperlink" Target="http://www.who.int/emergencies/diseas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6.xml"/><Relationship Id="rId36" Type="http://schemas.openxmlformats.org/officeDocument/2006/relationships/header" Target="header15.xml"/><Relationship Id="rId49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31" Type="http://schemas.openxmlformats.org/officeDocument/2006/relationships/image" Target="media/image6.png"/><Relationship Id="rId44" Type="http://schemas.openxmlformats.org/officeDocument/2006/relationships/hyperlink" Target="http://www.who.int/emergencies/diseas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image" Target="media/image5.png"/><Relationship Id="rId35" Type="http://schemas.openxmlformats.org/officeDocument/2006/relationships/footer" Target="footer7.xml"/><Relationship Id="rId43" Type="http://schemas.openxmlformats.org/officeDocument/2006/relationships/hyperlink" Target="http://apps.who.int/gb/ebwha/pdf_files/" TargetMode="External"/><Relationship Id="rId48" Type="http://schemas.openxmlformats.org/officeDocument/2006/relationships/footer" Target="footer8.xml"/><Relationship Id="rId8" Type="http://schemas.openxmlformats.org/officeDocument/2006/relationships/hyperlink" Target="mailto:foluke.aderemi@bowen.edu.n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ADEREMI</dc:creator>
  <cp:lastModifiedBy>Post</cp:lastModifiedBy>
  <cp:revision>2</cp:revision>
  <dcterms:created xsi:type="dcterms:W3CDTF">2022-11-09T06:55:00Z</dcterms:created>
  <dcterms:modified xsi:type="dcterms:W3CDTF">2022-11-09T06:55:00Z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